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CBA" w:rsidRPr="00BA2296" w:rsidRDefault="00533CBA" w:rsidP="000F5ABF">
      <w:pPr>
        <w:spacing w:line="360" w:lineRule="auto"/>
        <w:jc w:val="center"/>
        <w:rPr>
          <w:rFonts w:ascii="Times New Roman" w:hAnsi="Times New Roman" w:cs="Times New Roman"/>
          <w:b/>
          <w:sz w:val="32"/>
          <w:szCs w:val="24"/>
        </w:rPr>
      </w:pPr>
      <w:r>
        <w:rPr>
          <w:rFonts w:ascii="Times New Roman" w:hAnsi="Times New Roman" w:cs="Times New Roman"/>
          <w:b/>
          <w:sz w:val="32"/>
          <w:szCs w:val="24"/>
        </w:rPr>
        <w:t xml:space="preserve">Understanding towards </w:t>
      </w:r>
      <w:r w:rsidRPr="00BA2296">
        <w:rPr>
          <w:rFonts w:ascii="Times New Roman" w:hAnsi="Times New Roman" w:cs="Times New Roman"/>
          <w:b/>
          <w:sz w:val="32"/>
          <w:szCs w:val="24"/>
        </w:rPr>
        <w:t>Interaction</w:t>
      </w:r>
      <w:r>
        <w:rPr>
          <w:rFonts w:ascii="Times New Roman" w:hAnsi="Times New Roman" w:cs="Times New Roman"/>
          <w:b/>
          <w:sz w:val="32"/>
          <w:szCs w:val="24"/>
        </w:rPr>
        <w:t>s</w:t>
      </w:r>
      <w:r w:rsidRPr="00BA2296">
        <w:rPr>
          <w:rFonts w:ascii="Times New Roman" w:hAnsi="Times New Roman" w:cs="Times New Roman"/>
          <w:b/>
          <w:sz w:val="32"/>
          <w:szCs w:val="24"/>
        </w:rPr>
        <w:t xml:space="preserve"> between Business Intelligence and SMEs: Learn from Each Other</w:t>
      </w:r>
    </w:p>
    <w:p w:rsidR="00533CBA" w:rsidRDefault="00533CBA" w:rsidP="000F5ABF">
      <w:pPr>
        <w:jc w:val="both"/>
        <w:rPr>
          <w:rFonts w:ascii="Times New Roman" w:hAnsi="Times New Roman" w:cs="Times New Roman"/>
          <w:b/>
          <w:sz w:val="32"/>
          <w:szCs w:val="32"/>
        </w:rPr>
      </w:pPr>
    </w:p>
    <w:p w:rsidR="00533CBA" w:rsidRPr="00F649C1" w:rsidRDefault="00533CBA" w:rsidP="000F5ABF">
      <w:pPr>
        <w:jc w:val="both"/>
        <w:rPr>
          <w:rFonts w:ascii="Times New Roman" w:hAnsi="Times New Roman" w:cs="Times New Roman"/>
          <w:b/>
          <w:sz w:val="32"/>
          <w:szCs w:val="32"/>
        </w:rPr>
      </w:pPr>
      <w:proofErr w:type="spellStart"/>
      <w:r w:rsidRPr="00F649C1">
        <w:rPr>
          <w:rFonts w:ascii="Times New Roman" w:hAnsi="Times New Roman" w:cs="Times New Roman"/>
          <w:b/>
          <w:sz w:val="32"/>
          <w:szCs w:val="32"/>
        </w:rPr>
        <w:t>Md</w:t>
      </w:r>
      <w:proofErr w:type="spellEnd"/>
      <w:r w:rsidRPr="00F649C1">
        <w:rPr>
          <w:rFonts w:ascii="Times New Roman" w:hAnsi="Times New Roman" w:cs="Times New Roman"/>
          <w:b/>
          <w:sz w:val="32"/>
          <w:szCs w:val="32"/>
        </w:rPr>
        <w:t xml:space="preserve"> Shaheb Ali</w:t>
      </w:r>
      <w:r>
        <w:rPr>
          <w:rFonts w:ascii="Times New Roman" w:hAnsi="Times New Roman" w:cs="Times New Roman"/>
          <w:b/>
          <w:sz w:val="32"/>
          <w:szCs w:val="32"/>
        </w:rPr>
        <w:t>*, Shahadat Khan</w:t>
      </w:r>
    </w:p>
    <w:p w:rsidR="00533CBA" w:rsidRPr="00F649C1" w:rsidRDefault="00533CBA" w:rsidP="000F5ABF">
      <w:pPr>
        <w:spacing w:after="0" w:line="240" w:lineRule="auto"/>
        <w:jc w:val="both"/>
        <w:rPr>
          <w:rFonts w:ascii="Times New Roman" w:hAnsi="Times New Roman" w:cs="Times New Roman"/>
        </w:rPr>
      </w:pPr>
      <w:r w:rsidRPr="00F649C1">
        <w:rPr>
          <w:rFonts w:ascii="Times New Roman" w:hAnsi="Times New Roman" w:cs="Times New Roman"/>
        </w:rPr>
        <w:t>School of BITL</w:t>
      </w:r>
    </w:p>
    <w:p w:rsidR="00533CBA" w:rsidRPr="00F649C1" w:rsidRDefault="00533CBA" w:rsidP="000F5ABF">
      <w:pPr>
        <w:spacing w:after="0" w:line="240" w:lineRule="auto"/>
        <w:jc w:val="both"/>
        <w:rPr>
          <w:rFonts w:ascii="Times New Roman" w:hAnsi="Times New Roman" w:cs="Times New Roman"/>
        </w:rPr>
      </w:pPr>
      <w:r w:rsidRPr="00F649C1">
        <w:rPr>
          <w:rFonts w:ascii="Times New Roman" w:hAnsi="Times New Roman" w:cs="Times New Roman"/>
        </w:rPr>
        <w:t>RMIT University, Melbourne</w:t>
      </w:r>
    </w:p>
    <w:p w:rsidR="00533CBA" w:rsidRPr="00F649C1" w:rsidRDefault="00533CBA" w:rsidP="000F5ABF">
      <w:pPr>
        <w:spacing w:after="0" w:line="240" w:lineRule="auto"/>
        <w:jc w:val="both"/>
        <w:rPr>
          <w:rFonts w:ascii="Times New Roman" w:hAnsi="Times New Roman" w:cs="Times New Roman"/>
        </w:rPr>
      </w:pPr>
      <w:r w:rsidRPr="00F649C1">
        <w:rPr>
          <w:rFonts w:ascii="Times New Roman" w:hAnsi="Times New Roman" w:cs="Times New Roman"/>
        </w:rPr>
        <w:t>Australia</w:t>
      </w:r>
    </w:p>
    <w:p w:rsidR="00533CBA" w:rsidRPr="00F649C1" w:rsidRDefault="00533CBA" w:rsidP="000F5ABF">
      <w:pPr>
        <w:jc w:val="both"/>
        <w:rPr>
          <w:rFonts w:ascii="Times New Roman" w:hAnsi="Times New Roman" w:cs="Times New Roman"/>
          <w:sz w:val="32"/>
          <w:szCs w:val="32"/>
        </w:rPr>
      </w:pPr>
    </w:p>
    <w:p w:rsidR="00533CBA" w:rsidRPr="00F649C1" w:rsidRDefault="00533CBA" w:rsidP="000F5ABF">
      <w:pPr>
        <w:jc w:val="both"/>
        <w:rPr>
          <w:rFonts w:ascii="Times New Roman" w:hAnsi="Times New Roman" w:cs="Times New Roman"/>
          <w:b/>
          <w:sz w:val="32"/>
          <w:szCs w:val="32"/>
        </w:rPr>
      </w:pPr>
      <w:r w:rsidRPr="00F649C1">
        <w:rPr>
          <w:rFonts w:ascii="Times New Roman" w:hAnsi="Times New Roman" w:cs="Times New Roman"/>
          <w:b/>
          <w:sz w:val="32"/>
          <w:szCs w:val="32"/>
        </w:rPr>
        <w:t>Shah J Miah</w:t>
      </w:r>
    </w:p>
    <w:p w:rsidR="00533CBA" w:rsidRPr="00F649C1" w:rsidRDefault="00533CBA" w:rsidP="000F5ABF">
      <w:pPr>
        <w:spacing w:after="0" w:line="240" w:lineRule="auto"/>
        <w:jc w:val="both"/>
        <w:rPr>
          <w:rFonts w:ascii="Times New Roman" w:hAnsi="Times New Roman" w:cs="Times New Roman"/>
        </w:rPr>
      </w:pPr>
      <w:r w:rsidRPr="00F649C1">
        <w:rPr>
          <w:rFonts w:ascii="Times New Roman" w:hAnsi="Times New Roman" w:cs="Times New Roman"/>
        </w:rPr>
        <w:t>College of Business, Victoria University</w:t>
      </w:r>
    </w:p>
    <w:p w:rsidR="00533CBA" w:rsidRPr="00F649C1" w:rsidRDefault="00533CBA" w:rsidP="000F5ABF">
      <w:pPr>
        <w:spacing w:after="0" w:line="240" w:lineRule="auto"/>
        <w:jc w:val="both"/>
        <w:rPr>
          <w:rFonts w:ascii="Times New Roman" w:hAnsi="Times New Roman" w:cs="Times New Roman"/>
        </w:rPr>
      </w:pPr>
      <w:r w:rsidRPr="00F649C1">
        <w:rPr>
          <w:rFonts w:ascii="Times New Roman" w:hAnsi="Times New Roman" w:cs="Times New Roman"/>
        </w:rPr>
        <w:t xml:space="preserve">Melbourne, Australia </w:t>
      </w:r>
    </w:p>
    <w:p w:rsidR="00533CBA" w:rsidRPr="00084864" w:rsidRDefault="00533CBA" w:rsidP="000F5ABF">
      <w:pPr>
        <w:spacing w:line="360" w:lineRule="auto"/>
        <w:jc w:val="both"/>
        <w:rPr>
          <w:rFonts w:ascii="Times New Roman" w:hAnsi="Times New Roman" w:cs="Times New Roman"/>
          <w:b/>
          <w:sz w:val="24"/>
          <w:szCs w:val="24"/>
        </w:rPr>
      </w:pPr>
    </w:p>
    <w:p w:rsidR="00533CBA" w:rsidRDefault="00533CBA" w:rsidP="000F5ABF">
      <w:pPr>
        <w:spacing w:line="360" w:lineRule="auto"/>
        <w:jc w:val="both"/>
        <w:rPr>
          <w:rFonts w:ascii="Times New Roman" w:hAnsi="Times New Roman" w:cs="Times New Roman"/>
          <w:b/>
          <w:sz w:val="24"/>
          <w:szCs w:val="24"/>
        </w:rPr>
      </w:pPr>
    </w:p>
    <w:p w:rsidR="00533CBA" w:rsidRPr="003E5E4C" w:rsidRDefault="00533CBA" w:rsidP="000F5ABF">
      <w:pPr>
        <w:spacing w:line="360" w:lineRule="auto"/>
        <w:jc w:val="both"/>
        <w:rPr>
          <w:rFonts w:ascii="Times New Roman" w:hAnsi="Times New Roman" w:cs="Times New Roman"/>
          <w:b/>
          <w:sz w:val="23"/>
          <w:szCs w:val="23"/>
        </w:rPr>
      </w:pPr>
      <w:r w:rsidRPr="003E5E4C">
        <w:rPr>
          <w:rFonts w:ascii="Times New Roman" w:hAnsi="Times New Roman" w:cs="Times New Roman"/>
          <w:b/>
          <w:sz w:val="23"/>
          <w:szCs w:val="23"/>
        </w:rPr>
        <w:t xml:space="preserve">Abstract: </w:t>
      </w:r>
    </w:p>
    <w:p w:rsidR="00533CBA" w:rsidRDefault="00533CBA" w:rsidP="000F5ABF">
      <w:pPr>
        <w:jc w:val="both"/>
        <w:rPr>
          <w:rFonts w:ascii="Times New Roman" w:hAnsi="Times New Roman" w:cs="Times New Roman"/>
          <w:sz w:val="23"/>
          <w:szCs w:val="23"/>
        </w:rPr>
      </w:pPr>
      <w:r w:rsidRPr="003E5E4C">
        <w:rPr>
          <w:rFonts w:ascii="Times New Roman" w:hAnsi="Times New Roman" w:cs="Times New Roman"/>
          <w:sz w:val="23"/>
          <w:szCs w:val="23"/>
        </w:rPr>
        <w:t xml:space="preserve">Business Intelligence (BI) and </w:t>
      </w:r>
      <w:r>
        <w:rPr>
          <w:rFonts w:ascii="Times New Roman" w:hAnsi="Times New Roman" w:cs="Times New Roman"/>
          <w:sz w:val="23"/>
          <w:szCs w:val="23"/>
        </w:rPr>
        <w:t>small and medium enterprises (</w:t>
      </w:r>
      <w:r w:rsidRPr="003E5E4C">
        <w:rPr>
          <w:rFonts w:ascii="Times New Roman" w:hAnsi="Times New Roman" w:cs="Times New Roman"/>
          <w:sz w:val="23"/>
          <w:szCs w:val="23"/>
        </w:rPr>
        <w:t>SMEs</w:t>
      </w:r>
      <w:r>
        <w:rPr>
          <w:rFonts w:ascii="Times New Roman" w:hAnsi="Times New Roman" w:cs="Times New Roman"/>
          <w:sz w:val="23"/>
          <w:szCs w:val="23"/>
        </w:rPr>
        <w:t xml:space="preserve">) </w:t>
      </w:r>
      <w:r w:rsidRPr="003E5E4C">
        <w:rPr>
          <w:rFonts w:ascii="Times New Roman" w:hAnsi="Times New Roman" w:cs="Times New Roman"/>
          <w:sz w:val="23"/>
          <w:szCs w:val="23"/>
        </w:rPr>
        <w:t xml:space="preserve">are two distinctive research domains but greater interaction between these two entities </w:t>
      </w:r>
      <w:r>
        <w:rPr>
          <w:rFonts w:ascii="Times New Roman" w:hAnsi="Times New Roman" w:cs="Times New Roman"/>
          <w:sz w:val="23"/>
          <w:szCs w:val="23"/>
        </w:rPr>
        <w:t xml:space="preserve">have been experienced in the existing literature. It is therefore of an importance to conduct a theoretical analysis to improve our understanding on the nature of the two distinct entities for offering an emerging </w:t>
      </w:r>
      <w:r w:rsidRPr="003E5E4C">
        <w:rPr>
          <w:rFonts w:ascii="Times New Roman" w:hAnsi="Times New Roman" w:cs="Times New Roman"/>
          <w:sz w:val="23"/>
          <w:szCs w:val="23"/>
        </w:rPr>
        <w:t>learn</w:t>
      </w:r>
      <w:r>
        <w:rPr>
          <w:rFonts w:ascii="Times New Roman" w:hAnsi="Times New Roman" w:cs="Times New Roman"/>
          <w:sz w:val="23"/>
          <w:szCs w:val="23"/>
        </w:rPr>
        <w:t xml:space="preserve">ing. </w:t>
      </w:r>
      <w:r w:rsidRPr="003E5E4C">
        <w:rPr>
          <w:rFonts w:ascii="Times New Roman" w:hAnsi="Times New Roman" w:cs="Times New Roman"/>
          <w:sz w:val="23"/>
          <w:szCs w:val="23"/>
        </w:rPr>
        <w:t>Th</w:t>
      </w:r>
      <w:r>
        <w:rPr>
          <w:rFonts w:ascii="Times New Roman" w:hAnsi="Times New Roman" w:cs="Times New Roman"/>
          <w:sz w:val="23"/>
          <w:szCs w:val="23"/>
        </w:rPr>
        <w:t>e</w:t>
      </w:r>
      <w:r w:rsidR="000F5ABF">
        <w:rPr>
          <w:rFonts w:ascii="Times New Roman" w:hAnsi="Times New Roman" w:cs="Times New Roman"/>
          <w:sz w:val="23"/>
          <w:szCs w:val="23"/>
        </w:rPr>
        <w:t xml:space="preserve"> </w:t>
      </w:r>
      <w:r w:rsidRPr="003E5E4C">
        <w:rPr>
          <w:rFonts w:ascii="Times New Roman" w:hAnsi="Times New Roman" w:cs="Times New Roman"/>
          <w:sz w:val="23"/>
          <w:szCs w:val="23"/>
        </w:rPr>
        <w:t>interaction</w:t>
      </w:r>
      <w:r>
        <w:rPr>
          <w:rFonts w:ascii="Times New Roman" w:hAnsi="Times New Roman" w:cs="Times New Roman"/>
          <w:sz w:val="23"/>
          <w:szCs w:val="23"/>
        </w:rPr>
        <w:t>s in between the two domains are manifested deeper</w:t>
      </w:r>
      <w:r w:rsidRPr="003E5E4C">
        <w:rPr>
          <w:rFonts w:ascii="Times New Roman" w:hAnsi="Times New Roman" w:cs="Times New Roman"/>
          <w:sz w:val="23"/>
          <w:szCs w:val="23"/>
        </w:rPr>
        <w:t xml:space="preserve"> insights of BI </w:t>
      </w:r>
      <w:r>
        <w:rPr>
          <w:rFonts w:ascii="Times New Roman" w:hAnsi="Times New Roman" w:cs="Times New Roman"/>
          <w:sz w:val="23"/>
          <w:szCs w:val="23"/>
        </w:rPr>
        <w:t xml:space="preserve">implementations in the context of </w:t>
      </w:r>
      <w:r w:rsidRPr="003E5E4C">
        <w:rPr>
          <w:rFonts w:ascii="Times New Roman" w:hAnsi="Times New Roman" w:cs="Times New Roman"/>
          <w:sz w:val="23"/>
          <w:szCs w:val="23"/>
        </w:rPr>
        <w:t>SMEs</w:t>
      </w:r>
      <w:r>
        <w:rPr>
          <w:rFonts w:ascii="Times New Roman" w:hAnsi="Times New Roman" w:cs="Times New Roman"/>
          <w:sz w:val="23"/>
          <w:szCs w:val="23"/>
        </w:rPr>
        <w:t xml:space="preserve">, mainly to revealing on criteria of </w:t>
      </w:r>
      <w:r w:rsidRPr="003E5E4C">
        <w:rPr>
          <w:rFonts w:ascii="Times New Roman" w:hAnsi="Times New Roman" w:cs="Times New Roman"/>
          <w:sz w:val="23"/>
          <w:szCs w:val="23"/>
        </w:rPr>
        <w:t xml:space="preserve">the business environmental performance. </w:t>
      </w:r>
    </w:p>
    <w:p w:rsidR="00533CBA" w:rsidRPr="003E5E4C" w:rsidRDefault="00533CBA" w:rsidP="000F5ABF">
      <w:pPr>
        <w:jc w:val="both"/>
        <w:rPr>
          <w:rFonts w:ascii="Times New Roman" w:hAnsi="Times New Roman" w:cs="Times New Roman"/>
          <w:sz w:val="23"/>
          <w:szCs w:val="23"/>
        </w:rPr>
      </w:pPr>
      <w:r w:rsidRPr="003E5E4C">
        <w:rPr>
          <w:rFonts w:ascii="Times New Roman" w:hAnsi="Times New Roman" w:cs="Times New Roman"/>
          <w:sz w:val="23"/>
          <w:szCs w:val="23"/>
        </w:rPr>
        <w:t xml:space="preserve">Although research </w:t>
      </w:r>
      <w:r>
        <w:rPr>
          <w:rFonts w:ascii="Times New Roman" w:hAnsi="Times New Roman" w:cs="Times New Roman"/>
          <w:sz w:val="23"/>
          <w:szCs w:val="23"/>
        </w:rPr>
        <w:t>in both domains have been rapidly growing</w:t>
      </w:r>
      <w:r w:rsidRPr="003E5E4C">
        <w:rPr>
          <w:rFonts w:ascii="Times New Roman" w:hAnsi="Times New Roman" w:cs="Times New Roman"/>
          <w:sz w:val="23"/>
          <w:szCs w:val="23"/>
        </w:rPr>
        <w:t xml:space="preserve">, limited </w:t>
      </w:r>
      <w:r>
        <w:rPr>
          <w:rFonts w:ascii="Times New Roman" w:hAnsi="Times New Roman" w:cs="Times New Roman"/>
          <w:sz w:val="23"/>
          <w:szCs w:val="23"/>
        </w:rPr>
        <w:t>number of studies are designed to enrich understanding and knowledge form the interaction concerning the learning aspects of</w:t>
      </w:r>
      <w:r w:rsidRPr="003E5E4C">
        <w:rPr>
          <w:rFonts w:ascii="Times New Roman" w:hAnsi="Times New Roman" w:cs="Times New Roman"/>
          <w:sz w:val="23"/>
          <w:szCs w:val="23"/>
        </w:rPr>
        <w:t xml:space="preserve"> BI and SMEs. Therefore, this study is aimed to </w:t>
      </w:r>
      <w:r>
        <w:rPr>
          <w:rFonts w:ascii="Times New Roman" w:hAnsi="Times New Roman" w:cs="Times New Roman"/>
          <w:sz w:val="23"/>
          <w:szCs w:val="23"/>
        </w:rPr>
        <w:t xml:space="preserve">conduct a theoretical </w:t>
      </w:r>
      <w:r w:rsidRPr="003E5E4C">
        <w:rPr>
          <w:rFonts w:ascii="Times New Roman" w:hAnsi="Times New Roman" w:cs="Times New Roman"/>
          <w:sz w:val="23"/>
          <w:szCs w:val="23"/>
        </w:rPr>
        <w:t xml:space="preserve">analyse </w:t>
      </w:r>
      <w:r>
        <w:rPr>
          <w:rFonts w:ascii="Times New Roman" w:hAnsi="Times New Roman" w:cs="Times New Roman"/>
          <w:sz w:val="23"/>
          <w:szCs w:val="23"/>
        </w:rPr>
        <w:t xml:space="preserve">in order to </w:t>
      </w:r>
      <w:r w:rsidRPr="003E5E4C">
        <w:rPr>
          <w:rFonts w:ascii="Times New Roman" w:hAnsi="Times New Roman" w:cs="Times New Roman"/>
          <w:sz w:val="23"/>
          <w:szCs w:val="23"/>
        </w:rPr>
        <w:t>explore an integrated view on how BI and SMEs learn from each other and contributes to the business environmental performance. A qualitative content analysis was conducted for the procedure, which consider</w:t>
      </w:r>
      <w:r>
        <w:rPr>
          <w:rFonts w:ascii="Times New Roman" w:hAnsi="Times New Roman" w:cs="Times New Roman"/>
          <w:sz w:val="23"/>
          <w:szCs w:val="23"/>
        </w:rPr>
        <w:t>ed</w:t>
      </w:r>
      <w:r w:rsidRPr="003E5E4C">
        <w:rPr>
          <w:rFonts w:ascii="Times New Roman" w:hAnsi="Times New Roman" w:cs="Times New Roman"/>
          <w:sz w:val="23"/>
          <w:szCs w:val="23"/>
        </w:rPr>
        <w:t xml:space="preserve"> 43 </w:t>
      </w:r>
      <w:r>
        <w:rPr>
          <w:rFonts w:ascii="Times New Roman" w:hAnsi="Times New Roman" w:cs="Times New Roman"/>
          <w:sz w:val="23"/>
          <w:szCs w:val="23"/>
        </w:rPr>
        <w:t xml:space="preserve">source </w:t>
      </w:r>
      <w:r w:rsidRPr="003E5E4C">
        <w:rPr>
          <w:rFonts w:ascii="Times New Roman" w:hAnsi="Times New Roman" w:cs="Times New Roman"/>
          <w:sz w:val="23"/>
          <w:szCs w:val="23"/>
        </w:rPr>
        <w:t>articles</w:t>
      </w:r>
      <w:r>
        <w:rPr>
          <w:rFonts w:ascii="Times New Roman" w:hAnsi="Times New Roman" w:cs="Times New Roman"/>
          <w:sz w:val="23"/>
          <w:szCs w:val="23"/>
        </w:rPr>
        <w:t xml:space="preserve"> as samples</w:t>
      </w:r>
      <w:r w:rsidRPr="003E5E4C">
        <w:rPr>
          <w:rFonts w:ascii="Times New Roman" w:hAnsi="Times New Roman" w:cs="Times New Roman"/>
          <w:sz w:val="23"/>
          <w:szCs w:val="23"/>
        </w:rPr>
        <w:t xml:space="preserve">. Findings of the literature review suggest enhancing capability of SMEs and innovation of BI, which may affect each other. </w:t>
      </w:r>
      <w:r w:rsidRPr="003E5E4C">
        <w:rPr>
          <w:rFonts w:ascii="Times New Roman" w:eastAsia="AdvP4DF60E" w:hAnsi="Times New Roman" w:cs="Times New Roman"/>
          <w:sz w:val="23"/>
          <w:szCs w:val="23"/>
        </w:rPr>
        <w:t xml:space="preserve">Findings of this study may become useful for further research in terms of BI implementation success.  </w:t>
      </w:r>
    </w:p>
    <w:p w:rsidR="00533CBA" w:rsidRPr="003E5E4C" w:rsidRDefault="00533CBA" w:rsidP="000F5ABF">
      <w:pPr>
        <w:jc w:val="both"/>
        <w:rPr>
          <w:rFonts w:ascii="Times New Roman" w:hAnsi="Times New Roman" w:cs="Times New Roman"/>
          <w:sz w:val="23"/>
          <w:szCs w:val="23"/>
        </w:rPr>
      </w:pPr>
    </w:p>
    <w:p w:rsidR="00533CBA" w:rsidRPr="003E5E4C" w:rsidRDefault="00533CBA" w:rsidP="000F5ABF">
      <w:pPr>
        <w:spacing w:line="360" w:lineRule="auto"/>
        <w:jc w:val="both"/>
        <w:rPr>
          <w:rFonts w:ascii="Times New Roman" w:hAnsi="Times New Roman" w:cs="Times New Roman"/>
          <w:b/>
          <w:sz w:val="23"/>
          <w:szCs w:val="23"/>
        </w:rPr>
      </w:pPr>
    </w:p>
    <w:p w:rsidR="00533CBA" w:rsidRPr="003E5E4C" w:rsidRDefault="00533CBA" w:rsidP="000F5ABF">
      <w:pPr>
        <w:spacing w:line="360" w:lineRule="auto"/>
        <w:jc w:val="both"/>
        <w:rPr>
          <w:rFonts w:ascii="Times New Roman" w:hAnsi="Times New Roman" w:cs="Times New Roman"/>
          <w:b/>
          <w:sz w:val="23"/>
          <w:szCs w:val="23"/>
        </w:rPr>
      </w:pPr>
      <w:r w:rsidRPr="003E5E4C">
        <w:rPr>
          <w:rFonts w:ascii="Times New Roman" w:hAnsi="Times New Roman" w:cs="Times New Roman"/>
          <w:b/>
          <w:sz w:val="23"/>
          <w:szCs w:val="23"/>
        </w:rPr>
        <w:t>Keyword:</w:t>
      </w:r>
      <w:r w:rsidRPr="003E5E4C">
        <w:rPr>
          <w:rFonts w:ascii="Times New Roman" w:hAnsi="Times New Roman" w:cs="Times New Roman"/>
          <w:sz w:val="23"/>
          <w:szCs w:val="23"/>
        </w:rPr>
        <w:t xml:space="preserve"> </w:t>
      </w:r>
      <w:bookmarkStart w:id="0" w:name="_GoBack"/>
      <w:r w:rsidRPr="003E5E4C">
        <w:rPr>
          <w:rFonts w:ascii="Times New Roman" w:hAnsi="Times New Roman" w:cs="Times New Roman"/>
          <w:sz w:val="23"/>
          <w:szCs w:val="23"/>
        </w:rPr>
        <w:t>Business intelligence, SMEs, change adaptation, capability, decision making, interactive relation, and learning.</w:t>
      </w:r>
    </w:p>
    <w:bookmarkEnd w:id="0"/>
    <w:p w:rsidR="00533CBA" w:rsidRDefault="00533CBA" w:rsidP="000F5ABF">
      <w:pPr>
        <w:jc w:val="both"/>
        <w:rPr>
          <w:rFonts w:ascii="Times New Roman" w:hAnsi="Times New Roman" w:cs="Times New Roman"/>
          <w:b/>
          <w:sz w:val="24"/>
          <w:szCs w:val="24"/>
        </w:rPr>
      </w:pPr>
    </w:p>
    <w:p w:rsidR="00533CBA" w:rsidRPr="003E5E4C" w:rsidRDefault="00533CBA" w:rsidP="000F5ABF">
      <w:pPr>
        <w:jc w:val="both"/>
        <w:rPr>
          <w:rFonts w:ascii="Times New Roman" w:hAnsi="Times New Roman" w:cs="Times New Roman"/>
          <w:b/>
          <w:sz w:val="23"/>
          <w:szCs w:val="23"/>
        </w:rPr>
      </w:pPr>
      <w:r>
        <w:rPr>
          <w:rFonts w:ascii="Times New Roman" w:hAnsi="Times New Roman" w:cs="Times New Roman"/>
          <w:b/>
          <w:sz w:val="23"/>
          <w:szCs w:val="23"/>
        </w:rPr>
        <w:lastRenderedPageBreak/>
        <w:t xml:space="preserve">1. </w:t>
      </w:r>
      <w:r w:rsidRPr="003E5E4C">
        <w:rPr>
          <w:rFonts w:ascii="Times New Roman" w:hAnsi="Times New Roman" w:cs="Times New Roman"/>
          <w:b/>
          <w:sz w:val="23"/>
          <w:szCs w:val="23"/>
        </w:rPr>
        <w:t>INTRODUCTION</w:t>
      </w:r>
    </w:p>
    <w:p w:rsidR="00533CBA" w:rsidRPr="003E5E4C" w:rsidRDefault="00533CBA" w:rsidP="000F5ABF">
      <w:pPr>
        <w:jc w:val="both"/>
        <w:rPr>
          <w:rFonts w:ascii="Times New Roman" w:hAnsi="Times New Roman" w:cs="Times New Roman"/>
          <w:sz w:val="23"/>
          <w:szCs w:val="23"/>
        </w:rPr>
      </w:pPr>
      <w:r w:rsidRPr="003E5E4C">
        <w:rPr>
          <w:rFonts w:ascii="Times New Roman" w:hAnsi="Times New Roman" w:cs="Times New Roman"/>
          <w:sz w:val="23"/>
          <w:szCs w:val="23"/>
        </w:rPr>
        <w:t xml:space="preserve">Business intelligence (BI) has been proliferated due to its increasing contribution to </w:t>
      </w:r>
      <w:r>
        <w:rPr>
          <w:rFonts w:ascii="Times New Roman" w:hAnsi="Times New Roman" w:cs="Times New Roman"/>
          <w:sz w:val="23"/>
          <w:szCs w:val="23"/>
        </w:rPr>
        <w:t xml:space="preserve">improve overall organisational decision making, by improving in various aspects of </w:t>
      </w:r>
      <w:r w:rsidRPr="003E5E4C">
        <w:rPr>
          <w:rFonts w:ascii="Times New Roman" w:hAnsi="Times New Roman" w:cs="Times New Roman"/>
          <w:sz w:val="23"/>
          <w:szCs w:val="23"/>
        </w:rPr>
        <w:t xml:space="preserve">business performance determination, data integration from disparate sources, data warehousing, planning, forecasting, budgeting, and the decision making that guides business operation toward desired performance </w:t>
      </w:r>
      <w:r w:rsidRPr="003E5E4C">
        <w:rPr>
          <w:rFonts w:ascii="Times New Roman" w:hAnsi="Times New Roman" w:cs="Times New Roman"/>
          <w:iCs/>
          <w:noProof/>
          <w:sz w:val="23"/>
          <w:szCs w:val="23"/>
        </w:rPr>
        <w:t>(Singh and Singh, 2013)</w:t>
      </w:r>
      <w:r w:rsidRPr="003E5E4C">
        <w:rPr>
          <w:rFonts w:ascii="Times New Roman" w:hAnsi="Times New Roman" w:cs="Times New Roman"/>
          <w:sz w:val="23"/>
          <w:szCs w:val="23"/>
        </w:rPr>
        <w:t xml:space="preserve">. BI’s growing contribution to the business growing performance has been recognized particularly for small and medium enterprises (SMEs) </w:t>
      </w:r>
      <w:r w:rsidRPr="003E5E4C">
        <w:rPr>
          <w:rFonts w:ascii="Times New Roman" w:hAnsi="Times New Roman" w:cs="Times New Roman"/>
          <w:noProof/>
          <w:sz w:val="23"/>
          <w:szCs w:val="23"/>
        </w:rPr>
        <w:t xml:space="preserve">(Guarda et al., 2013) through improving </w:t>
      </w:r>
      <w:r>
        <w:rPr>
          <w:rFonts w:ascii="Times New Roman" w:hAnsi="Times New Roman" w:cs="Times New Roman"/>
          <w:noProof/>
          <w:sz w:val="23"/>
          <w:szCs w:val="23"/>
        </w:rPr>
        <w:t xml:space="preserve">its </w:t>
      </w:r>
      <w:r w:rsidRPr="003E5E4C">
        <w:rPr>
          <w:rFonts w:ascii="Times New Roman" w:hAnsi="Times New Roman" w:cs="Times New Roman"/>
          <w:noProof/>
          <w:sz w:val="23"/>
          <w:szCs w:val="23"/>
        </w:rPr>
        <w:t xml:space="preserve">decision support </w:t>
      </w:r>
      <w:r w:rsidRPr="003E5E4C">
        <w:rPr>
          <w:rFonts w:ascii="Times New Roman" w:hAnsi="Times New Roman" w:cs="Times New Roman"/>
          <w:iCs/>
          <w:noProof/>
          <w:sz w:val="23"/>
          <w:szCs w:val="23"/>
        </w:rPr>
        <w:t>(Singh and Singh, 2013)</w:t>
      </w:r>
      <w:r w:rsidRPr="003E5E4C">
        <w:rPr>
          <w:rFonts w:ascii="Times New Roman" w:hAnsi="Times New Roman" w:cs="Times New Roman"/>
          <w:noProof/>
          <w:sz w:val="23"/>
          <w:szCs w:val="23"/>
        </w:rPr>
        <w:t>.</w:t>
      </w:r>
      <w:r w:rsidRPr="003E5E4C">
        <w:rPr>
          <w:rFonts w:ascii="Times New Roman" w:hAnsi="Times New Roman" w:cs="Times New Roman"/>
          <w:sz w:val="23"/>
          <w:szCs w:val="23"/>
        </w:rPr>
        <w:t xml:space="preserve"> BI becomes an emerging trend in </w:t>
      </w:r>
      <w:r w:rsidRPr="003E5E4C">
        <w:rPr>
          <w:rFonts w:ascii="Times New Roman" w:hAnsi="Times New Roman" w:cs="Times New Roman"/>
          <w:iCs/>
          <w:sz w:val="23"/>
          <w:szCs w:val="23"/>
        </w:rPr>
        <w:t xml:space="preserve">administering the decision making for conducting the changing environment </w:t>
      </w:r>
      <w:r w:rsidRPr="003E5E4C">
        <w:rPr>
          <w:rFonts w:ascii="Times New Roman" w:eastAsia="AdvP4DF60E" w:hAnsi="Times New Roman" w:cs="Times New Roman"/>
          <w:noProof/>
          <w:sz w:val="23"/>
          <w:szCs w:val="23"/>
        </w:rPr>
        <w:t>(Isık et al., 2013)</w:t>
      </w:r>
      <w:r w:rsidRPr="003E5E4C">
        <w:rPr>
          <w:rFonts w:ascii="Times New Roman" w:eastAsia="AdvP4DF60E" w:hAnsi="Times New Roman" w:cs="Times New Roman"/>
          <w:sz w:val="23"/>
          <w:szCs w:val="23"/>
        </w:rPr>
        <w:t xml:space="preserve">, and learning to take opportunities emerging form changing circumstances </w:t>
      </w:r>
      <w:r w:rsidRPr="003E5E4C">
        <w:rPr>
          <w:rFonts w:ascii="Times New Roman" w:hAnsi="Times New Roman" w:cs="Times New Roman"/>
          <w:noProof/>
          <w:sz w:val="23"/>
          <w:szCs w:val="23"/>
        </w:rPr>
        <w:t>(Guarda et al., 2013)</w:t>
      </w:r>
      <w:r w:rsidRPr="003E5E4C">
        <w:rPr>
          <w:rFonts w:ascii="Times New Roman" w:hAnsi="Times New Roman" w:cs="Times New Roman"/>
          <w:sz w:val="23"/>
          <w:szCs w:val="23"/>
        </w:rPr>
        <w:t xml:space="preserve">. </w:t>
      </w:r>
    </w:p>
    <w:p w:rsidR="00533CBA" w:rsidRPr="003E5E4C" w:rsidRDefault="00533CBA" w:rsidP="000F5ABF">
      <w:pPr>
        <w:jc w:val="both"/>
        <w:rPr>
          <w:rFonts w:ascii="Times New Roman" w:hAnsi="Times New Roman" w:cs="Times New Roman"/>
          <w:sz w:val="23"/>
          <w:szCs w:val="23"/>
        </w:rPr>
      </w:pPr>
      <w:r w:rsidRPr="003E5E4C">
        <w:rPr>
          <w:rFonts w:ascii="Times New Roman" w:hAnsi="Times New Roman" w:cs="Times New Roman"/>
          <w:sz w:val="23"/>
          <w:szCs w:val="23"/>
        </w:rPr>
        <w:t xml:space="preserve">BI is </w:t>
      </w:r>
      <w:r>
        <w:rPr>
          <w:rFonts w:ascii="Times New Roman" w:hAnsi="Times New Roman" w:cs="Times New Roman"/>
          <w:sz w:val="23"/>
          <w:szCs w:val="23"/>
        </w:rPr>
        <w:t xml:space="preserve">a particular types of </w:t>
      </w:r>
      <w:r w:rsidRPr="003E5E4C">
        <w:rPr>
          <w:rFonts w:ascii="Times New Roman" w:hAnsi="Times New Roman" w:cs="Times New Roman"/>
          <w:sz w:val="23"/>
          <w:szCs w:val="23"/>
        </w:rPr>
        <w:t xml:space="preserve">information system (IS) application that integrates the process and technology to lead to the decision making for managers and end users </w:t>
      </w:r>
      <w:r w:rsidRPr="003E5E4C">
        <w:rPr>
          <w:rFonts w:ascii="Times New Roman" w:hAnsi="Times New Roman" w:cs="Times New Roman"/>
          <w:noProof/>
          <w:sz w:val="23"/>
          <w:szCs w:val="23"/>
        </w:rPr>
        <w:t>(Miah, 2014)</w:t>
      </w:r>
      <w:r w:rsidRPr="003E5E4C">
        <w:rPr>
          <w:rFonts w:ascii="Times New Roman" w:hAnsi="Times New Roman" w:cs="Times New Roman"/>
          <w:sz w:val="23"/>
          <w:szCs w:val="23"/>
        </w:rPr>
        <w:t xml:space="preserve">. It plays a significant role in analysing the business environment and providing </w:t>
      </w:r>
      <w:r>
        <w:rPr>
          <w:rFonts w:ascii="Times New Roman" w:hAnsi="Times New Roman" w:cs="Times New Roman"/>
          <w:sz w:val="23"/>
          <w:szCs w:val="23"/>
        </w:rPr>
        <w:t>in-house</w:t>
      </w:r>
      <w:r w:rsidRPr="003E5E4C">
        <w:rPr>
          <w:rFonts w:ascii="Times New Roman" w:hAnsi="Times New Roman" w:cs="Times New Roman"/>
          <w:sz w:val="23"/>
          <w:szCs w:val="23"/>
        </w:rPr>
        <w:t xml:space="preserve"> decision making </w:t>
      </w:r>
      <w:r>
        <w:rPr>
          <w:rFonts w:ascii="Times New Roman" w:hAnsi="Times New Roman" w:cs="Times New Roman"/>
          <w:sz w:val="23"/>
          <w:szCs w:val="23"/>
        </w:rPr>
        <w:t xml:space="preserve">accordingly </w:t>
      </w:r>
      <w:r w:rsidRPr="003E5E4C">
        <w:rPr>
          <w:rFonts w:ascii="Times New Roman" w:hAnsi="Times New Roman" w:cs="Times New Roman"/>
          <w:sz w:val="23"/>
          <w:szCs w:val="23"/>
        </w:rPr>
        <w:t xml:space="preserve">in achieving competitive advantages </w:t>
      </w:r>
      <w:r>
        <w:rPr>
          <w:rFonts w:ascii="Times New Roman" w:hAnsi="Times New Roman" w:cs="Times New Roman"/>
          <w:sz w:val="23"/>
          <w:szCs w:val="23"/>
        </w:rPr>
        <w:t xml:space="preserve">that are </w:t>
      </w:r>
      <w:r w:rsidRPr="003E5E4C">
        <w:rPr>
          <w:rFonts w:ascii="Times New Roman" w:hAnsi="Times New Roman" w:cs="Times New Roman"/>
          <w:sz w:val="23"/>
          <w:szCs w:val="23"/>
        </w:rPr>
        <w:t>emerg</w:t>
      </w:r>
      <w:r>
        <w:rPr>
          <w:rFonts w:ascii="Times New Roman" w:hAnsi="Times New Roman" w:cs="Times New Roman"/>
          <w:sz w:val="23"/>
          <w:szCs w:val="23"/>
        </w:rPr>
        <w:t xml:space="preserve">ed </w:t>
      </w:r>
      <w:r w:rsidRPr="003E5E4C">
        <w:rPr>
          <w:rFonts w:ascii="Times New Roman" w:hAnsi="Times New Roman" w:cs="Times New Roman"/>
          <w:sz w:val="23"/>
          <w:szCs w:val="23"/>
        </w:rPr>
        <w:t xml:space="preserve">from </w:t>
      </w:r>
      <w:proofErr w:type="gramStart"/>
      <w:r w:rsidRPr="003E5E4C">
        <w:rPr>
          <w:rFonts w:ascii="Times New Roman" w:hAnsi="Times New Roman" w:cs="Times New Roman"/>
          <w:sz w:val="23"/>
          <w:szCs w:val="23"/>
        </w:rPr>
        <w:t>uncertain</w:t>
      </w:r>
      <w:r>
        <w:rPr>
          <w:rFonts w:ascii="Times New Roman" w:hAnsi="Times New Roman" w:cs="Times New Roman"/>
          <w:sz w:val="23"/>
          <w:szCs w:val="23"/>
        </w:rPr>
        <w:t xml:space="preserve">ty </w:t>
      </w:r>
      <w:r w:rsidRPr="003E5E4C">
        <w:rPr>
          <w:rFonts w:ascii="Times New Roman" w:hAnsi="Times New Roman" w:cs="Times New Roman"/>
          <w:sz w:val="23"/>
          <w:szCs w:val="23"/>
        </w:rPr>
        <w:t xml:space="preserve"> </w:t>
      </w:r>
      <w:r>
        <w:rPr>
          <w:rFonts w:ascii="Times New Roman" w:hAnsi="Times New Roman" w:cs="Times New Roman"/>
          <w:sz w:val="23"/>
          <w:szCs w:val="23"/>
        </w:rPr>
        <w:t>and</w:t>
      </w:r>
      <w:proofErr w:type="gramEnd"/>
      <w:r w:rsidRPr="003E5E4C">
        <w:rPr>
          <w:rFonts w:ascii="Times New Roman" w:hAnsi="Times New Roman" w:cs="Times New Roman"/>
          <w:sz w:val="23"/>
          <w:szCs w:val="23"/>
        </w:rPr>
        <w:t xml:space="preserve"> environment changes </w:t>
      </w:r>
      <w:r w:rsidRPr="003E5E4C">
        <w:rPr>
          <w:rFonts w:ascii="Times New Roman" w:hAnsi="Times New Roman" w:cs="Times New Roman"/>
          <w:noProof/>
          <w:sz w:val="23"/>
          <w:szCs w:val="23"/>
        </w:rPr>
        <w:t>(Burton et al., 2006, Isık et al., 2013)</w:t>
      </w:r>
      <w:r w:rsidRPr="003E5E4C">
        <w:rPr>
          <w:rFonts w:ascii="Times New Roman" w:hAnsi="Times New Roman" w:cs="Times New Roman"/>
          <w:sz w:val="23"/>
          <w:szCs w:val="23"/>
        </w:rPr>
        <w:t xml:space="preserve">. </w:t>
      </w:r>
      <w:r w:rsidRPr="003E5E4C">
        <w:rPr>
          <w:rFonts w:ascii="Times New Roman" w:hAnsi="Times New Roman" w:cs="Times New Roman"/>
          <w:sz w:val="23"/>
          <w:szCs w:val="23"/>
          <w:lang w:bidi="bn-IN"/>
        </w:rPr>
        <w:t xml:space="preserve">The current business environment is characterised with </w:t>
      </w:r>
      <w:r>
        <w:rPr>
          <w:rFonts w:ascii="Times New Roman" w:hAnsi="Times New Roman" w:cs="Times New Roman"/>
          <w:sz w:val="23"/>
          <w:szCs w:val="23"/>
          <w:lang w:bidi="bn-IN"/>
        </w:rPr>
        <w:t xml:space="preserve">numerous aspects such as: </w:t>
      </w:r>
      <w:r w:rsidRPr="003E5E4C">
        <w:rPr>
          <w:rFonts w:ascii="Times New Roman" w:hAnsi="Times New Roman" w:cs="Times New Roman"/>
          <w:sz w:val="23"/>
          <w:szCs w:val="23"/>
        </w:rPr>
        <w:t xml:space="preserve">geopolitics and economic power </w:t>
      </w:r>
      <w:r w:rsidRPr="003E5E4C">
        <w:rPr>
          <w:rFonts w:ascii="Times New Roman" w:hAnsi="Times New Roman" w:cs="Times New Roman"/>
          <w:noProof/>
          <w:sz w:val="23"/>
          <w:szCs w:val="23"/>
        </w:rPr>
        <w:t>(Lenssen et al., 2012)</w:t>
      </w:r>
      <w:r w:rsidRPr="003E5E4C">
        <w:rPr>
          <w:rFonts w:ascii="Times New Roman" w:hAnsi="Times New Roman" w:cs="Times New Roman"/>
          <w:sz w:val="23"/>
          <w:szCs w:val="23"/>
        </w:rPr>
        <w:t xml:space="preserve">, complexity of new information, free market trading, and high intensity of competition because of rapid acceleration of technological advancement </w:t>
      </w:r>
      <w:r w:rsidRPr="003E5E4C">
        <w:rPr>
          <w:rFonts w:ascii="Times New Roman" w:hAnsi="Times New Roman" w:cs="Times New Roman"/>
          <w:noProof/>
          <w:sz w:val="23"/>
          <w:szCs w:val="23"/>
        </w:rPr>
        <w:t>(Chi et al., 2009)</w:t>
      </w:r>
      <w:r w:rsidRPr="003E5E4C">
        <w:rPr>
          <w:rFonts w:ascii="Times New Roman" w:hAnsi="Times New Roman" w:cs="Times New Roman"/>
          <w:sz w:val="23"/>
          <w:szCs w:val="23"/>
        </w:rPr>
        <w:t xml:space="preserve">. The growing rate of technological advancement amplified industrial revolution in the world </w:t>
      </w:r>
      <w:r w:rsidRPr="003E5E4C">
        <w:rPr>
          <w:rFonts w:ascii="Times New Roman" w:hAnsi="Times New Roman" w:cs="Times New Roman"/>
          <w:noProof/>
          <w:sz w:val="23"/>
          <w:szCs w:val="23"/>
        </w:rPr>
        <w:t>(Orlikowski and Barley, 2001)</w:t>
      </w:r>
      <w:r>
        <w:rPr>
          <w:rFonts w:ascii="Times New Roman" w:hAnsi="Times New Roman" w:cs="Times New Roman"/>
          <w:sz w:val="23"/>
          <w:szCs w:val="23"/>
        </w:rPr>
        <w:t xml:space="preserve"> and as a result of this, g</w:t>
      </w:r>
      <w:r w:rsidRPr="003E5E4C">
        <w:rPr>
          <w:rFonts w:ascii="Times New Roman" w:hAnsi="Times New Roman" w:cs="Times New Roman"/>
          <w:sz w:val="23"/>
          <w:szCs w:val="23"/>
        </w:rPr>
        <w:t xml:space="preserve">rowing effects of information </w:t>
      </w:r>
      <w:r>
        <w:rPr>
          <w:rFonts w:ascii="Times New Roman" w:hAnsi="Times New Roman" w:cs="Times New Roman"/>
          <w:sz w:val="23"/>
          <w:szCs w:val="23"/>
        </w:rPr>
        <w:t>technologies have been fully-realised for r</w:t>
      </w:r>
      <w:r w:rsidRPr="003E5E4C">
        <w:rPr>
          <w:rFonts w:ascii="Times New Roman" w:hAnsi="Times New Roman" w:cs="Times New Roman"/>
          <w:sz w:val="23"/>
          <w:szCs w:val="23"/>
        </w:rPr>
        <w:t>apid industrial revolution</w:t>
      </w:r>
      <w:r w:rsidRPr="003E5E4C">
        <w:rPr>
          <w:rFonts w:ascii="Times New Roman" w:hAnsi="Times New Roman" w:cs="Times New Roman"/>
          <w:noProof/>
          <w:sz w:val="23"/>
          <w:szCs w:val="23"/>
        </w:rPr>
        <w:t>(Al-ma, 2013)</w:t>
      </w:r>
      <w:r>
        <w:rPr>
          <w:rFonts w:ascii="Times New Roman" w:hAnsi="Times New Roman" w:cs="Times New Roman"/>
          <w:sz w:val="23"/>
          <w:szCs w:val="23"/>
        </w:rPr>
        <w:t>. It is</w:t>
      </w:r>
      <w:r w:rsidRPr="003E5E4C">
        <w:rPr>
          <w:rFonts w:ascii="Times New Roman" w:hAnsi="Times New Roman" w:cs="Times New Roman"/>
          <w:sz w:val="23"/>
          <w:szCs w:val="23"/>
        </w:rPr>
        <w:t xml:space="preserve"> </w:t>
      </w:r>
      <w:r>
        <w:rPr>
          <w:rFonts w:ascii="Times New Roman" w:hAnsi="Times New Roman" w:cs="Times New Roman"/>
          <w:sz w:val="23"/>
          <w:szCs w:val="23"/>
        </w:rPr>
        <w:t>be</w:t>
      </w:r>
      <w:r w:rsidRPr="003E5E4C">
        <w:rPr>
          <w:rFonts w:ascii="Times New Roman" w:hAnsi="Times New Roman" w:cs="Times New Roman"/>
          <w:sz w:val="23"/>
          <w:szCs w:val="23"/>
        </w:rPr>
        <w:t xml:space="preserve">cause </w:t>
      </w:r>
      <w:r>
        <w:rPr>
          <w:rFonts w:ascii="Times New Roman" w:hAnsi="Times New Roman" w:cs="Times New Roman"/>
          <w:sz w:val="23"/>
          <w:szCs w:val="23"/>
        </w:rPr>
        <w:t xml:space="preserve">that </w:t>
      </w:r>
      <w:r w:rsidRPr="003E5E4C">
        <w:rPr>
          <w:rFonts w:ascii="Times New Roman" w:hAnsi="Times New Roman" w:cs="Times New Roman"/>
          <w:sz w:val="23"/>
          <w:szCs w:val="23"/>
        </w:rPr>
        <w:t xml:space="preserve">business environment is progressively being more turbulent </w:t>
      </w:r>
      <w:r w:rsidRPr="003E5E4C">
        <w:rPr>
          <w:rFonts w:ascii="Times New Roman" w:hAnsi="Times New Roman" w:cs="Times New Roman"/>
          <w:noProof/>
          <w:sz w:val="23"/>
          <w:szCs w:val="23"/>
        </w:rPr>
        <w:t>(Cavalcante et al., 2011), which is beyond the</w:t>
      </w:r>
      <w:r w:rsidRPr="003E5E4C">
        <w:rPr>
          <w:rFonts w:ascii="Times New Roman" w:hAnsi="Times New Roman" w:cs="Times New Roman"/>
          <w:sz w:val="23"/>
          <w:szCs w:val="23"/>
        </w:rPr>
        <w:t xml:space="preserve"> management capacity of SMEs</w:t>
      </w:r>
      <w:r>
        <w:rPr>
          <w:rFonts w:ascii="Times New Roman" w:hAnsi="Times New Roman" w:cs="Times New Roman"/>
          <w:sz w:val="23"/>
          <w:szCs w:val="23"/>
        </w:rPr>
        <w:t>, for instance</w:t>
      </w:r>
      <w:r w:rsidRPr="003E5E4C">
        <w:rPr>
          <w:rFonts w:ascii="Times New Roman" w:hAnsi="Times New Roman" w:cs="Times New Roman"/>
          <w:sz w:val="23"/>
          <w:szCs w:val="23"/>
        </w:rPr>
        <w:t xml:space="preserve">. Innovation in the business competition creates new opportunities and threats for businesses </w:t>
      </w:r>
      <w:r w:rsidRPr="003E5E4C">
        <w:rPr>
          <w:rFonts w:ascii="Times New Roman" w:hAnsi="Times New Roman" w:cs="Times New Roman"/>
          <w:noProof/>
          <w:sz w:val="23"/>
          <w:szCs w:val="23"/>
        </w:rPr>
        <w:t>(Stodder, 2013), which become the issue of business survival and development</w:t>
      </w:r>
      <w:r w:rsidRPr="003E5E4C">
        <w:rPr>
          <w:rFonts w:ascii="Times New Roman" w:hAnsi="Times New Roman" w:cs="Times New Roman"/>
          <w:sz w:val="23"/>
          <w:szCs w:val="23"/>
        </w:rPr>
        <w:t xml:space="preserve">. Taking opportunities and encountering unexpected threats open a challenge for SMEs. Therefore, the business decision </w:t>
      </w:r>
      <w:r>
        <w:rPr>
          <w:rFonts w:ascii="Times New Roman" w:hAnsi="Times New Roman" w:cs="Times New Roman"/>
          <w:sz w:val="23"/>
          <w:szCs w:val="23"/>
        </w:rPr>
        <w:t xml:space="preserve">making suffer from challenges and it is important to investigate the matter. </w:t>
      </w:r>
      <w:r w:rsidRPr="003E5E4C">
        <w:rPr>
          <w:rFonts w:ascii="Times New Roman" w:hAnsi="Times New Roman" w:cs="Times New Roman"/>
          <w:sz w:val="23"/>
          <w:szCs w:val="23"/>
        </w:rPr>
        <w:t xml:space="preserve">  </w:t>
      </w:r>
    </w:p>
    <w:p w:rsidR="00533CBA" w:rsidRPr="003E5E4C" w:rsidRDefault="00533CBA" w:rsidP="000F5ABF">
      <w:pPr>
        <w:jc w:val="both"/>
        <w:rPr>
          <w:rFonts w:ascii="Times New Roman" w:hAnsi="Times New Roman" w:cs="Times New Roman"/>
          <w:sz w:val="23"/>
          <w:szCs w:val="23"/>
        </w:rPr>
      </w:pPr>
      <w:r w:rsidRPr="003E5E4C">
        <w:rPr>
          <w:rFonts w:ascii="Times New Roman" w:hAnsi="Times New Roman" w:cs="Times New Roman"/>
          <w:sz w:val="23"/>
          <w:szCs w:val="23"/>
        </w:rPr>
        <w:t xml:space="preserve">The decision making is an emerging trend for practical solution in conducting the changing environment </w:t>
      </w:r>
      <w:r w:rsidRPr="003E5E4C">
        <w:rPr>
          <w:rFonts w:ascii="Times New Roman" w:hAnsi="Times New Roman" w:cs="Times New Roman"/>
          <w:noProof/>
          <w:sz w:val="23"/>
          <w:szCs w:val="23"/>
        </w:rPr>
        <w:t>(Chai et al., 2013)</w:t>
      </w:r>
      <w:r w:rsidRPr="003E5E4C">
        <w:rPr>
          <w:rFonts w:ascii="Times New Roman" w:hAnsi="Times New Roman" w:cs="Times New Roman"/>
          <w:sz w:val="23"/>
          <w:szCs w:val="23"/>
        </w:rPr>
        <w:t xml:space="preserve">. As BI is the decision making aid, SMEs require reconfiguring BI for new decision making in conducting new changes within the environment </w:t>
      </w:r>
      <w:r w:rsidRPr="003E5E4C">
        <w:rPr>
          <w:rFonts w:ascii="Times New Roman" w:hAnsi="Times New Roman" w:cs="Times New Roman"/>
          <w:noProof/>
          <w:sz w:val="23"/>
          <w:szCs w:val="23"/>
        </w:rPr>
        <w:t>(Stodder, 2013)</w:t>
      </w:r>
      <w:r w:rsidRPr="003E5E4C">
        <w:rPr>
          <w:rFonts w:ascii="Times New Roman" w:hAnsi="Times New Roman" w:cs="Times New Roman"/>
          <w:sz w:val="23"/>
          <w:szCs w:val="23"/>
        </w:rPr>
        <w:t xml:space="preserve">. It is important to note that SMEs have not only begun using BI in improving decision support </w:t>
      </w:r>
      <w:r w:rsidRPr="003E5E4C">
        <w:rPr>
          <w:rFonts w:ascii="Times New Roman" w:hAnsi="Times New Roman" w:cs="Times New Roman"/>
          <w:noProof/>
          <w:sz w:val="23"/>
          <w:szCs w:val="23"/>
        </w:rPr>
        <w:t>(Guarda et al., 2013)</w:t>
      </w:r>
      <w:r w:rsidRPr="003E5E4C">
        <w:rPr>
          <w:rFonts w:ascii="Times New Roman" w:hAnsi="Times New Roman" w:cs="Times New Roman"/>
          <w:sz w:val="23"/>
          <w:szCs w:val="23"/>
        </w:rPr>
        <w:t xml:space="preserve">, they occupy a big portion of BI users. For example, approximately 85 percent of BI user firms are SMEs in </w:t>
      </w:r>
      <w:r>
        <w:rPr>
          <w:rFonts w:ascii="Times New Roman" w:hAnsi="Times New Roman" w:cs="Times New Roman"/>
          <w:sz w:val="23"/>
          <w:szCs w:val="23"/>
        </w:rPr>
        <w:t xml:space="preserve">the </w:t>
      </w:r>
      <w:r w:rsidRPr="003E5E4C">
        <w:rPr>
          <w:rFonts w:ascii="Times New Roman" w:hAnsi="Times New Roman" w:cs="Times New Roman"/>
          <w:sz w:val="23"/>
          <w:szCs w:val="23"/>
        </w:rPr>
        <w:t xml:space="preserve">Southwest China </w:t>
      </w:r>
      <w:r w:rsidRPr="003E5E4C">
        <w:rPr>
          <w:rFonts w:ascii="Times New Roman" w:hAnsi="Times New Roman" w:cs="Times New Roman"/>
          <w:noProof/>
          <w:sz w:val="23"/>
          <w:szCs w:val="23"/>
        </w:rPr>
        <w:t>(Zhi and Guixian, 2010)</w:t>
      </w:r>
      <w:r w:rsidRPr="003E5E4C">
        <w:rPr>
          <w:rFonts w:ascii="Times New Roman" w:hAnsi="Times New Roman" w:cs="Times New Roman"/>
          <w:sz w:val="23"/>
          <w:szCs w:val="23"/>
        </w:rPr>
        <w:t xml:space="preserve">. Precisely, it is evident that an appropriate level of BI application </w:t>
      </w:r>
      <w:r>
        <w:rPr>
          <w:rFonts w:ascii="Times New Roman" w:hAnsi="Times New Roman" w:cs="Times New Roman"/>
          <w:sz w:val="23"/>
          <w:szCs w:val="23"/>
        </w:rPr>
        <w:t>in a situation of</w:t>
      </w:r>
      <w:r w:rsidRPr="003E5E4C">
        <w:rPr>
          <w:rFonts w:ascii="Times New Roman" w:hAnsi="Times New Roman" w:cs="Times New Roman"/>
          <w:sz w:val="23"/>
          <w:szCs w:val="23"/>
        </w:rPr>
        <w:t xml:space="preserve"> SME’s rigor position have significant effects in enhancing insights to each other. However, SMEs are characterised with limited capability that constrains new innovation of BI in businesses </w:t>
      </w:r>
      <w:r w:rsidRPr="003E5E4C">
        <w:rPr>
          <w:rFonts w:ascii="Times New Roman" w:hAnsi="Times New Roman" w:cs="Times New Roman"/>
          <w:noProof/>
          <w:sz w:val="23"/>
          <w:szCs w:val="23"/>
        </w:rPr>
        <w:t>(Ponelis and Britz, 2011)</w:t>
      </w:r>
      <w:r w:rsidRPr="003E5E4C">
        <w:rPr>
          <w:rFonts w:ascii="Times New Roman" w:hAnsi="Times New Roman" w:cs="Times New Roman"/>
          <w:sz w:val="23"/>
          <w:szCs w:val="23"/>
        </w:rPr>
        <w:t xml:space="preserve"> although it is vital for new decision of SMEs.</w:t>
      </w:r>
    </w:p>
    <w:p w:rsidR="00533CBA" w:rsidRDefault="00533CBA" w:rsidP="000F5ABF">
      <w:pPr>
        <w:jc w:val="both"/>
        <w:rPr>
          <w:rFonts w:ascii="Times New Roman" w:hAnsi="Times New Roman" w:cs="Times New Roman"/>
          <w:sz w:val="23"/>
          <w:szCs w:val="23"/>
        </w:rPr>
      </w:pPr>
      <w:r w:rsidRPr="003E5E4C">
        <w:rPr>
          <w:rFonts w:ascii="Times New Roman" w:hAnsi="Times New Roman" w:cs="Times New Roman"/>
          <w:sz w:val="23"/>
          <w:szCs w:val="23"/>
        </w:rPr>
        <w:t xml:space="preserve">From the viewpoint of interaction, BI and SMEs can be considered as two distinct entities. In analysing the above discussion, two limitations are apparent that BI may face lack of reconfiguration or innovation due to SME’s incapability and SMEs face difficulties to restructure decision making due to lack of BI reconfiguration. In effects, both entities fail to benefit each other, which confine integrated contribution to national economic development. Considering this issue, our study aims to identify the social reality view of relevant interaction between BI and SMEs that </w:t>
      </w:r>
      <w:r w:rsidRPr="003E5E4C">
        <w:rPr>
          <w:rFonts w:ascii="Times New Roman" w:hAnsi="Times New Roman" w:cs="Times New Roman"/>
          <w:sz w:val="23"/>
          <w:szCs w:val="23"/>
        </w:rPr>
        <w:lastRenderedPageBreak/>
        <w:t xml:space="preserve">may enable them to learn from each other for their individual development. We conducted a theoretical analysis for building a theoretical framework that may represent an integrated view of previous studies relevant to this study context. Although research on theoretical link among BI and SMEs is vast to date </w:t>
      </w:r>
      <w:r w:rsidRPr="003E5E4C">
        <w:rPr>
          <w:rFonts w:ascii="Times New Roman" w:hAnsi="Times New Roman" w:cs="Times New Roman"/>
          <w:noProof/>
          <w:sz w:val="23"/>
          <w:szCs w:val="23"/>
        </w:rPr>
        <w:t>(e.g. Grabova et al., 2010, Zhi and Guixian, 2010, Ponelis and Britz, 2011, Guarda et al., 2013, Ponis and Christou, 2013, Tarek and Adel, 2016)</w:t>
      </w:r>
      <w:r w:rsidRPr="003E5E4C">
        <w:rPr>
          <w:rFonts w:ascii="Times New Roman" w:hAnsi="Times New Roman" w:cs="Times New Roman"/>
          <w:sz w:val="23"/>
          <w:szCs w:val="23"/>
        </w:rPr>
        <w:t xml:space="preserve">, research on how BI and SMEs learn from each other, that produces new contribution into IS-led business domain, is sparse. Therefore, this study </w:t>
      </w:r>
      <w:r>
        <w:rPr>
          <w:rFonts w:ascii="Times New Roman" w:hAnsi="Times New Roman" w:cs="Times New Roman"/>
          <w:sz w:val="23"/>
          <w:szCs w:val="23"/>
        </w:rPr>
        <w:t>intends to</w:t>
      </w:r>
      <w:r w:rsidRPr="003E5E4C">
        <w:rPr>
          <w:rFonts w:ascii="Times New Roman" w:hAnsi="Times New Roman" w:cs="Times New Roman"/>
          <w:sz w:val="23"/>
          <w:szCs w:val="23"/>
        </w:rPr>
        <w:t xml:space="preserve"> generate new </w:t>
      </w:r>
      <w:r>
        <w:rPr>
          <w:rFonts w:ascii="Times New Roman" w:hAnsi="Times New Roman" w:cs="Times New Roman"/>
          <w:sz w:val="23"/>
          <w:szCs w:val="23"/>
        </w:rPr>
        <w:t xml:space="preserve">knowledge and </w:t>
      </w:r>
      <w:r w:rsidRPr="003E5E4C">
        <w:rPr>
          <w:rFonts w:ascii="Times New Roman" w:hAnsi="Times New Roman" w:cs="Times New Roman"/>
          <w:sz w:val="23"/>
          <w:szCs w:val="23"/>
        </w:rPr>
        <w:t>understanding among BI and SMEs</w:t>
      </w:r>
      <w:r w:rsidRPr="008A29FD">
        <w:rPr>
          <w:rFonts w:ascii="Times New Roman" w:hAnsi="Times New Roman" w:cs="Times New Roman"/>
          <w:sz w:val="23"/>
          <w:szCs w:val="23"/>
        </w:rPr>
        <w:t xml:space="preserve"> </w:t>
      </w:r>
      <w:r w:rsidRPr="003E5E4C">
        <w:rPr>
          <w:rFonts w:ascii="Times New Roman" w:hAnsi="Times New Roman" w:cs="Times New Roman"/>
          <w:sz w:val="23"/>
          <w:szCs w:val="23"/>
        </w:rPr>
        <w:t xml:space="preserve">issue. </w:t>
      </w:r>
    </w:p>
    <w:p w:rsidR="00533CBA" w:rsidRPr="003E5E4C" w:rsidRDefault="00533CBA" w:rsidP="000F5ABF">
      <w:pPr>
        <w:jc w:val="both"/>
        <w:rPr>
          <w:rFonts w:ascii="Times New Roman" w:hAnsi="Times New Roman" w:cs="Times New Roman"/>
          <w:sz w:val="23"/>
          <w:szCs w:val="23"/>
        </w:rPr>
      </w:pPr>
    </w:p>
    <w:p w:rsidR="00533CBA" w:rsidRPr="003E5E4C" w:rsidRDefault="00533CBA" w:rsidP="000F5ABF">
      <w:pPr>
        <w:jc w:val="both"/>
        <w:rPr>
          <w:rFonts w:ascii="Times New Roman" w:hAnsi="Times New Roman" w:cs="Times New Roman"/>
          <w:b/>
          <w:sz w:val="23"/>
          <w:szCs w:val="23"/>
        </w:rPr>
      </w:pPr>
      <w:r w:rsidRPr="003E5E4C">
        <w:rPr>
          <w:rFonts w:ascii="Times New Roman" w:hAnsi="Times New Roman" w:cs="Times New Roman"/>
          <w:b/>
          <w:sz w:val="23"/>
          <w:szCs w:val="23"/>
        </w:rPr>
        <w:t>2. STUDY BACKGROUND</w:t>
      </w:r>
    </w:p>
    <w:p w:rsidR="00533CBA" w:rsidRPr="003E5E4C" w:rsidRDefault="00533CBA" w:rsidP="000F5ABF">
      <w:pPr>
        <w:jc w:val="both"/>
        <w:rPr>
          <w:rFonts w:ascii="Times New Roman" w:hAnsi="Times New Roman" w:cs="Times New Roman"/>
          <w:b/>
          <w:sz w:val="23"/>
          <w:szCs w:val="23"/>
        </w:rPr>
      </w:pPr>
      <w:r w:rsidRPr="003E5E4C">
        <w:rPr>
          <w:rFonts w:ascii="Times New Roman" w:hAnsi="Times New Roman" w:cs="Times New Roman"/>
          <w:b/>
          <w:sz w:val="23"/>
          <w:szCs w:val="23"/>
        </w:rPr>
        <w:t xml:space="preserve">2.1. SMEs and decision environment </w:t>
      </w:r>
    </w:p>
    <w:p w:rsidR="00533CBA" w:rsidRPr="003E5E4C" w:rsidRDefault="00533CBA" w:rsidP="000F5ABF">
      <w:pPr>
        <w:jc w:val="both"/>
        <w:rPr>
          <w:rFonts w:ascii="Times New Roman" w:hAnsi="Times New Roman" w:cs="Times New Roman"/>
          <w:sz w:val="23"/>
          <w:szCs w:val="23"/>
        </w:rPr>
      </w:pPr>
      <w:r w:rsidRPr="003E5E4C">
        <w:rPr>
          <w:rFonts w:ascii="Times New Roman" w:hAnsi="Times New Roman" w:cs="Times New Roman"/>
          <w:sz w:val="23"/>
          <w:szCs w:val="23"/>
        </w:rPr>
        <w:t xml:space="preserve">SMEs are defined as relatively small sized industries are (a) actively managed by their owners, (b) highly personalised, (c) largely local in their area of operations, and (d) largely dependent on internal sources of capital to finance their growth </w:t>
      </w:r>
      <w:r w:rsidRPr="003E5E4C">
        <w:rPr>
          <w:rFonts w:ascii="Times New Roman" w:hAnsi="Times New Roman" w:cs="Times New Roman"/>
          <w:noProof/>
          <w:sz w:val="23"/>
          <w:szCs w:val="23"/>
        </w:rPr>
        <w:t>(Wiklund et al., 2009, Antlova, 2009, Faitira et al., 2012)</w:t>
      </w:r>
      <w:r w:rsidRPr="003E5E4C">
        <w:rPr>
          <w:rFonts w:ascii="Times New Roman" w:hAnsi="Times New Roman" w:cs="Times New Roman"/>
          <w:sz w:val="23"/>
          <w:szCs w:val="23"/>
        </w:rPr>
        <w:t xml:space="preserve">. SMEs have been recognized for their growing contributions to a country’s economic development </w:t>
      </w:r>
      <w:r w:rsidRPr="003E5E4C">
        <w:rPr>
          <w:rFonts w:ascii="Times New Roman" w:hAnsi="Times New Roman" w:cs="Times New Roman"/>
          <w:noProof/>
          <w:sz w:val="23"/>
          <w:szCs w:val="23"/>
        </w:rPr>
        <w:t>(Wiklund et al., 2009, Apulu et al., 2011)</w:t>
      </w:r>
      <w:r w:rsidRPr="003E5E4C">
        <w:rPr>
          <w:rFonts w:ascii="Times New Roman" w:hAnsi="Times New Roman" w:cs="Times New Roman"/>
          <w:sz w:val="23"/>
          <w:szCs w:val="23"/>
        </w:rPr>
        <w:t>. The steady and  increasing contribution of SMEs can be seen “</w:t>
      </w:r>
      <w:r w:rsidRPr="003E5E4C">
        <w:rPr>
          <w:rFonts w:ascii="Times New Roman" w:hAnsi="Times New Roman" w:cs="Times New Roman"/>
          <w:color w:val="000000"/>
          <w:sz w:val="23"/>
          <w:szCs w:val="23"/>
        </w:rPr>
        <w:t xml:space="preserve">in providing income generating activities thus increase the rate of growth of real per capita income, balance income distribution and improve economic stability” </w:t>
      </w:r>
      <w:r w:rsidRPr="003E5E4C">
        <w:rPr>
          <w:rFonts w:ascii="Times New Roman" w:hAnsi="Times New Roman" w:cs="Times New Roman"/>
          <w:noProof/>
          <w:sz w:val="23"/>
          <w:szCs w:val="23"/>
        </w:rPr>
        <w:t>(Nkwe, 2012, p.29)</w:t>
      </w:r>
      <w:r w:rsidRPr="003E5E4C">
        <w:rPr>
          <w:rFonts w:ascii="Times New Roman" w:hAnsi="Times New Roman" w:cs="Times New Roman"/>
          <w:sz w:val="23"/>
          <w:szCs w:val="23"/>
        </w:rPr>
        <w:t xml:space="preserve">. They have been taking a large portion of the world economic development since 1940s </w:t>
      </w:r>
      <w:r w:rsidRPr="003E5E4C">
        <w:rPr>
          <w:rFonts w:ascii="Times New Roman" w:hAnsi="Times New Roman" w:cs="Times New Roman"/>
          <w:noProof/>
          <w:sz w:val="23"/>
          <w:szCs w:val="23"/>
        </w:rPr>
        <w:t>(Ionita, 2013)</w:t>
      </w:r>
      <w:r w:rsidRPr="003E5E4C">
        <w:rPr>
          <w:rFonts w:ascii="Times New Roman" w:hAnsi="Times New Roman" w:cs="Times New Roman"/>
          <w:sz w:val="23"/>
          <w:szCs w:val="23"/>
        </w:rPr>
        <w:t xml:space="preserve">. However, owners/managers of SMEs continuously face a range of issues related to unexpected changes within the environment (e.g. market competition, technological innovation, and business dynamisms), </w:t>
      </w:r>
      <w:r w:rsidRPr="003E5E4C">
        <w:rPr>
          <w:rFonts w:ascii="Times New Roman" w:hAnsi="Times New Roman" w:cs="Times New Roman"/>
          <w:noProof/>
          <w:sz w:val="23"/>
          <w:szCs w:val="23"/>
        </w:rPr>
        <w:t>(Zainun Tuanmat and Smith, 2011, Cavalcante et al., 2011, Karanasios, 2011, Ponelis and Britz, 2011)</w:t>
      </w:r>
      <w:r w:rsidRPr="003E5E4C">
        <w:rPr>
          <w:rFonts w:ascii="Times New Roman" w:hAnsi="Times New Roman" w:cs="Times New Roman"/>
          <w:sz w:val="23"/>
          <w:szCs w:val="23"/>
        </w:rPr>
        <w:t xml:space="preserve">. </w:t>
      </w:r>
    </w:p>
    <w:p w:rsidR="00533CBA" w:rsidRPr="003E5E4C" w:rsidRDefault="00533CBA" w:rsidP="000F5ABF">
      <w:pPr>
        <w:jc w:val="both"/>
        <w:rPr>
          <w:rFonts w:ascii="Times New Roman" w:hAnsi="Times New Roman" w:cs="Times New Roman"/>
          <w:sz w:val="23"/>
          <w:szCs w:val="23"/>
        </w:rPr>
      </w:pPr>
      <w:r w:rsidRPr="003E5E4C">
        <w:rPr>
          <w:rFonts w:ascii="Times New Roman" w:hAnsi="Times New Roman" w:cs="Times New Roman"/>
          <w:sz w:val="23"/>
          <w:szCs w:val="23"/>
        </w:rPr>
        <w:t xml:space="preserve">Rapidity of technological upgrading accumulate new competitors, market, new products, and new business policy in a large network. The fast rate of technological transition creates the source of uncertainty, global competition, and competitive intensity for businesses </w:t>
      </w:r>
      <w:r w:rsidRPr="003E5E4C">
        <w:rPr>
          <w:rFonts w:ascii="Times New Roman" w:hAnsi="Times New Roman" w:cs="Times New Roman"/>
          <w:noProof/>
          <w:sz w:val="23"/>
          <w:szCs w:val="23"/>
        </w:rPr>
        <w:t>(Harraf et al., 2015)</w:t>
      </w:r>
      <w:r w:rsidRPr="003E5E4C">
        <w:rPr>
          <w:rFonts w:ascii="Times New Roman" w:hAnsi="Times New Roman" w:cs="Times New Roman"/>
          <w:sz w:val="23"/>
          <w:szCs w:val="23"/>
        </w:rPr>
        <w:t xml:space="preserve">. On the other hand, competitive intensity influences new emergent in the </w:t>
      </w:r>
      <w:r w:rsidRPr="003E5E4C">
        <w:rPr>
          <w:rFonts w:ascii="Times New Roman" w:hAnsi="Times New Roman" w:cs="Times New Roman"/>
          <w:noProof/>
          <w:sz w:val="23"/>
          <w:szCs w:val="23"/>
        </w:rPr>
        <w:t>technological sector, while factors such as market competition, business policy and global partnership are interconnected (Roldan et al., 2014).</w:t>
      </w:r>
      <w:r w:rsidRPr="003E5E4C">
        <w:rPr>
          <w:rFonts w:ascii="Times New Roman" w:hAnsi="Times New Roman" w:cs="Times New Roman"/>
          <w:sz w:val="23"/>
          <w:szCs w:val="23"/>
        </w:rPr>
        <w:t xml:space="preserve"> In effect, changes in customer interests, market demands, pricing, and supply chain management are evident </w:t>
      </w:r>
      <w:r w:rsidRPr="003E5E4C">
        <w:rPr>
          <w:rFonts w:ascii="Times New Roman" w:hAnsi="Times New Roman" w:cs="Times New Roman"/>
          <w:noProof/>
          <w:sz w:val="23"/>
          <w:szCs w:val="23"/>
        </w:rPr>
        <w:t>(Zainun Tuanmat and Smith, 2011, Cavalcante et al., 2011, Karanasios, 2011, Ponelis and Britz, 2011)</w:t>
      </w:r>
      <w:r w:rsidRPr="003E5E4C">
        <w:rPr>
          <w:rFonts w:ascii="Times New Roman" w:hAnsi="Times New Roman" w:cs="Times New Roman"/>
          <w:sz w:val="23"/>
          <w:szCs w:val="23"/>
        </w:rPr>
        <w:t>. Those changes offer both opportunities (</w:t>
      </w:r>
      <w:r w:rsidRPr="003E5E4C">
        <w:rPr>
          <w:rFonts w:ascii="Times New Roman" w:hAnsi="Times New Roman" w:cs="Times New Roman"/>
          <w:noProof/>
          <w:sz w:val="23"/>
          <w:szCs w:val="23"/>
        </w:rPr>
        <w:t>such as flexibility, low cost networking, cost reduction, and rapid communication) (Guarda et al., 2013)</w:t>
      </w:r>
      <w:r w:rsidRPr="003E5E4C">
        <w:rPr>
          <w:rFonts w:ascii="Times New Roman" w:hAnsi="Times New Roman" w:cs="Times New Roman"/>
          <w:sz w:val="23"/>
          <w:szCs w:val="23"/>
        </w:rPr>
        <w:t xml:space="preserve"> </w:t>
      </w:r>
      <w:r w:rsidRPr="003E5E4C">
        <w:rPr>
          <w:rFonts w:ascii="Times New Roman" w:hAnsi="Times New Roman" w:cs="Times New Roman"/>
          <w:noProof/>
          <w:sz w:val="23"/>
          <w:szCs w:val="23"/>
        </w:rPr>
        <w:t>and threates (e.g. information security threat, discontinuation of business order)</w:t>
      </w:r>
      <w:r w:rsidRPr="003E5E4C">
        <w:rPr>
          <w:rFonts w:ascii="Times New Roman" w:hAnsi="Times New Roman" w:cs="Times New Roman"/>
          <w:sz w:val="23"/>
          <w:szCs w:val="23"/>
        </w:rPr>
        <w:t xml:space="preserve"> </w:t>
      </w:r>
      <w:r w:rsidRPr="003E5E4C">
        <w:rPr>
          <w:rFonts w:ascii="Times New Roman" w:hAnsi="Times New Roman" w:cs="Times New Roman"/>
          <w:noProof/>
          <w:sz w:val="23"/>
          <w:szCs w:val="23"/>
        </w:rPr>
        <w:t xml:space="preserve">(Trinh et al., 2012, Chen and Siau, 2012), which become the issue of business survivla and development of SMEs (Irjayanti and Azis, 2012). However, taking opportunities and encountering threats become a challeng for SMEs for adjusting businesses beyond those changes. Therefore, strategic decision making seems important that guides managers in this regard (Stodder, 2013). </w:t>
      </w:r>
    </w:p>
    <w:p w:rsidR="00533CBA" w:rsidRPr="003E5E4C" w:rsidRDefault="00533CBA" w:rsidP="000F5ABF">
      <w:pPr>
        <w:jc w:val="both"/>
        <w:rPr>
          <w:rFonts w:ascii="Times New Roman" w:hAnsi="Times New Roman" w:cs="Times New Roman"/>
          <w:sz w:val="23"/>
          <w:szCs w:val="23"/>
        </w:rPr>
      </w:pPr>
      <w:r w:rsidRPr="003E5E4C">
        <w:rPr>
          <w:rFonts w:ascii="Times New Roman" w:hAnsi="Times New Roman" w:cs="Times New Roman"/>
          <w:sz w:val="23"/>
          <w:szCs w:val="23"/>
        </w:rPr>
        <w:t xml:space="preserve">The decision making is defined as the selection of action and method managers/organizations use to conduct the changing environment associated with speedy responsiveness </w:t>
      </w:r>
      <w:r w:rsidRPr="003E5E4C">
        <w:rPr>
          <w:rFonts w:ascii="Times New Roman" w:hAnsi="Times New Roman" w:cs="Times New Roman"/>
          <w:noProof/>
          <w:sz w:val="23"/>
          <w:szCs w:val="23"/>
        </w:rPr>
        <w:t>(Guarda et al., 2013)</w:t>
      </w:r>
      <w:r w:rsidRPr="003E5E4C">
        <w:rPr>
          <w:rFonts w:ascii="Times New Roman" w:hAnsi="Times New Roman" w:cs="Times New Roman"/>
          <w:sz w:val="23"/>
          <w:szCs w:val="23"/>
        </w:rPr>
        <w:t xml:space="preserve">. </w:t>
      </w:r>
      <w:r w:rsidRPr="003E5E4C">
        <w:rPr>
          <w:rFonts w:ascii="Times New Roman" w:hAnsi="Times New Roman" w:cs="Times New Roman"/>
          <w:noProof/>
          <w:sz w:val="23"/>
          <w:szCs w:val="23"/>
        </w:rPr>
        <w:t xml:space="preserve">It is an integrated process of </w:t>
      </w:r>
      <w:r w:rsidRPr="003E5E4C">
        <w:rPr>
          <w:rFonts w:ascii="Times New Roman" w:hAnsi="Times New Roman" w:cs="Times New Roman"/>
          <w:iCs/>
          <w:sz w:val="23"/>
          <w:szCs w:val="23"/>
        </w:rPr>
        <w:t xml:space="preserve">determining business performance measurement, differentiating decision problems, assimilating information, forecasting business future, and planning actions toward the desired performance </w:t>
      </w:r>
      <w:r w:rsidRPr="003E5E4C">
        <w:rPr>
          <w:rFonts w:ascii="Times New Roman" w:hAnsi="Times New Roman" w:cs="Times New Roman"/>
          <w:iCs/>
          <w:noProof/>
          <w:sz w:val="23"/>
          <w:szCs w:val="23"/>
        </w:rPr>
        <w:t>(Singh and Singh, 2013)</w:t>
      </w:r>
      <w:r w:rsidRPr="003E5E4C">
        <w:rPr>
          <w:rFonts w:ascii="Times New Roman" w:hAnsi="Times New Roman" w:cs="Times New Roman"/>
          <w:iCs/>
          <w:sz w:val="23"/>
          <w:szCs w:val="23"/>
        </w:rPr>
        <w:t xml:space="preserve">. For effectiveness of the decision making, </w:t>
      </w:r>
      <w:r w:rsidRPr="003E5E4C">
        <w:rPr>
          <w:rFonts w:ascii="Times New Roman" w:hAnsi="Times New Roman" w:cs="Times New Roman"/>
          <w:iCs/>
          <w:sz w:val="23"/>
          <w:szCs w:val="23"/>
        </w:rPr>
        <w:lastRenderedPageBreak/>
        <w:t xml:space="preserve">it is important to understand the decision environment. Decision environment considers the source of decision problem, decision goals, and relevant resources </w:t>
      </w:r>
      <w:r w:rsidRPr="003E5E4C">
        <w:rPr>
          <w:rFonts w:ascii="Times New Roman" w:hAnsi="Times New Roman" w:cs="Times New Roman"/>
          <w:noProof/>
          <w:sz w:val="23"/>
          <w:szCs w:val="23"/>
        </w:rPr>
        <w:t>(Chai et al., 2013)</w:t>
      </w:r>
      <w:r w:rsidRPr="003E5E4C">
        <w:rPr>
          <w:rFonts w:ascii="Times New Roman" w:hAnsi="Times New Roman" w:cs="Times New Roman"/>
          <w:iCs/>
          <w:sz w:val="23"/>
          <w:szCs w:val="23"/>
        </w:rPr>
        <w:t xml:space="preserve">.  Therefore, </w:t>
      </w:r>
      <w:r w:rsidRPr="003E5E4C">
        <w:rPr>
          <w:rFonts w:ascii="Times New Roman" w:hAnsi="Times New Roman" w:cs="Times New Roman"/>
          <w:noProof/>
          <w:sz w:val="23"/>
          <w:szCs w:val="23"/>
        </w:rPr>
        <w:t xml:space="preserve">businesses are increasingly and largely depending on adequacy and accuracy of information supply chain (Keh et al., 2007). </w:t>
      </w:r>
      <w:r w:rsidRPr="003E5E4C">
        <w:rPr>
          <w:rFonts w:ascii="Times New Roman" w:hAnsi="Times New Roman" w:cs="Times New Roman"/>
          <w:sz w:val="23"/>
          <w:szCs w:val="23"/>
        </w:rPr>
        <w:t xml:space="preserve">Indeed, information management appears important for the decision making in SMEs. </w:t>
      </w:r>
    </w:p>
    <w:p w:rsidR="00533CBA" w:rsidRPr="003E5E4C" w:rsidRDefault="00533CBA" w:rsidP="000F5ABF">
      <w:pPr>
        <w:jc w:val="both"/>
        <w:rPr>
          <w:rFonts w:ascii="Times New Roman" w:hAnsi="Times New Roman" w:cs="Times New Roman"/>
          <w:iCs/>
          <w:sz w:val="23"/>
          <w:szCs w:val="23"/>
        </w:rPr>
      </w:pPr>
      <w:r w:rsidRPr="003E5E4C">
        <w:rPr>
          <w:rFonts w:ascii="Times New Roman" w:hAnsi="Times New Roman" w:cs="Times New Roman"/>
          <w:sz w:val="23"/>
          <w:szCs w:val="23"/>
        </w:rPr>
        <w:t xml:space="preserve">Information management refers to managing requiring information supply chain, its assimilation, and its conversion into a meaningful form to </w:t>
      </w:r>
      <w:proofErr w:type="gramStart"/>
      <w:r w:rsidRPr="003E5E4C">
        <w:rPr>
          <w:rFonts w:ascii="Times New Roman" w:hAnsi="Times New Roman" w:cs="Times New Roman"/>
          <w:sz w:val="23"/>
          <w:szCs w:val="23"/>
        </w:rPr>
        <w:t>creates</w:t>
      </w:r>
      <w:proofErr w:type="gramEnd"/>
      <w:r w:rsidRPr="003E5E4C">
        <w:rPr>
          <w:rFonts w:ascii="Times New Roman" w:hAnsi="Times New Roman" w:cs="Times New Roman"/>
          <w:sz w:val="23"/>
          <w:szCs w:val="23"/>
        </w:rPr>
        <w:t xml:space="preserve"> its usability </w:t>
      </w:r>
      <w:r w:rsidRPr="003E5E4C">
        <w:rPr>
          <w:rFonts w:ascii="Times New Roman" w:hAnsi="Times New Roman" w:cs="Times New Roman"/>
          <w:noProof/>
          <w:sz w:val="23"/>
          <w:szCs w:val="23"/>
        </w:rPr>
        <w:t>(Polasky et al., 2011)</w:t>
      </w:r>
      <w:r w:rsidRPr="003E5E4C">
        <w:rPr>
          <w:rFonts w:ascii="Times New Roman" w:hAnsi="Times New Roman" w:cs="Times New Roman"/>
          <w:sz w:val="23"/>
          <w:szCs w:val="23"/>
        </w:rPr>
        <w:t xml:space="preserve">. Information management provides the substantial approach in satisfying organizations’ information based needs </w:t>
      </w:r>
      <w:r w:rsidRPr="003E5E4C">
        <w:rPr>
          <w:rFonts w:ascii="Times New Roman" w:hAnsi="Times New Roman" w:cs="Times New Roman"/>
          <w:noProof/>
          <w:sz w:val="23"/>
          <w:szCs w:val="23"/>
        </w:rPr>
        <w:t>(Doucek, 2015)</w:t>
      </w:r>
      <w:r w:rsidRPr="003E5E4C">
        <w:rPr>
          <w:rFonts w:ascii="Times New Roman" w:hAnsi="Times New Roman" w:cs="Times New Roman"/>
          <w:sz w:val="23"/>
          <w:szCs w:val="23"/>
        </w:rPr>
        <w:t xml:space="preserve">. Because, information management provides </w:t>
      </w:r>
      <w:r w:rsidRPr="003E5E4C">
        <w:rPr>
          <w:rFonts w:ascii="Times New Roman" w:hAnsi="Times New Roman" w:cs="Times New Roman"/>
          <w:noProof/>
          <w:sz w:val="23"/>
          <w:szCs w:val="23"/>
        </w:rPr>
        <w:t xml:space="preserve">originating, collecting, storing, recording, analysing, </w:t>
      </w:r>
      <w:r w:rsidRPr="003E5E4C">
        <w:rPr>
          <w:rFonts w:ascii="Times New Roman" w:hAnsi="Times New Roman" w:cs="Times New Roman"/>
          <w:sz w:val="23"/>
          <w:szCs w:val="23"/>
        </w:rPr>
        <w:t xml:space="preserve">synthesising, and transforming information, which generate knowledge relevant to the decision making </w:t>
      </w:r>
      <w:r w:rsidRPr="003E5E4C">
        <w:rPr>
          <w:rFonts w:ascii="Times New Roman" w:hAnsi="Times New Roman" w:cs="Times New Roman"/>
          <w:noProof/>
          <w:sz w:val="23"/>
          <w:szCs w:val="23"/>
        </w:rPr>
        <w:t>(Guarda et al., 2013, Roldan et al., 2014)</w:t>
      </w:r>
      <w:r w:rsidRPr="003E5E4C">
        <w:rPr>
          <w:rFonts w:ascii="Times New Roman" w:hAnsi="Times New Roman" w:cs="Times New Roman"/>
          <w:sz w:val="23"/>
          <w:szCs w:val="23"/>
        </w:rPr>
        <w:t xml:space="preserve">. Information management integrates three application for three impacts such as technology infrastructure satisfies material based needs, information organization creates its usability, and information administration for its actual use into the decision making application </w:t>
      </w:r>
      <w:r w:rsidRPr="003E5E4C">
        <w:rPr>
          <w:rFonts w:ascii="Times New Roman" w:hAnsi="Times New Roman" w:cs="Times New Roman"/>
          <w:noProof/>
          <w:sz w:val="23"/>
          <w:szCs w:val="23"/>
        </w:rPr>
        <w:t>(Rodionov and Tsvetkova, 2015)</w:t>
      </w:r>
      <w:r w:rsidRPr="003E5E4C">
        <w:rPr>
          <w:rFonts w:ascii="Times New Roman" w:hAnsi="Times New Roman" w:cs="Times New Roman"/>
          <w:sz w:val="23"/>
          <w:szCs w:val="23"/>
        </w:rPr>
        <w:t xml:space="preserve">. Although it has been recognized for the decision-making effectiveness, the study raises a concern to conduct information management in businesses. Thus, IS-led application becomes on necessity that may provide a rigor of information management for and decision support </w:t>
      </w:r>
      <w:r w:rsidRPr="003E5E4C">
        <w:rPr>
          <w:rFonts w:ascii="Times New Roman" w:hAnsi="Times New Roman" w:cs="Times New Roman"/>
          <w:noProof/>
          <w:sz w:val="23"/>
          <w:szCs w:val="23"/>
        </w:rPr>
        <w:t>(Wixom et al., 2014)</w:t>
      </w:r>
      <w:r w:rsidRPr="003E5E4C">
        <w:rPr>
          <w:rFonts w:ascii="Times New Roman" w:hAnsi="Times New Roman" w:cs="Times New Roman"/>
          <w:sz w:val="23"/>
          <w:szCs w:val="23"/>
        </w:rPr>
        <w:t xml:space="preserve">. As earlier stated that BI has been signified as IS-led corporate application </w:t>
      </w:r>
      <w:r w:rsidRPr="003E5E4C">
        <w:rPr>
          <w:rFonts w:ascii="Times New Roman" w:hAnsi="Times New Roman" w:cs="Times New Roman"/>
          <w:noProof/>
          <w:sz w:val="23"/>
          <w:szCs w:val="23"/>
        </w:rPr>
        <w:t>(Richards et al., 2011)</w:t>
      </w:r>
      <w:r w:rsidRPr="003E5E4C">
        <w:rPr>
          <w:rFonts w:ascii="Times New Roman" w:hAnsi="Times New Roman" w:cs="Times New Roman"/>
          <w:sz w:val="23"/>
          <w:szCs w:val="23"/>
        </w:rPr>
        <w:t xml:space="preserve"> that incorporates both information management for and the decision making support </w:t>
      </w:r>
      <w:r w:rsidRPr="003E5E4C">
        <w:rPr>
          <w:rFonts w:ascii="Times New Roman" w:hAnsi="Times New Roman" w:cs="Times New Roman"/>
          <w:noProof/>
          <w:sz w:val="23"/>
          <w:szCs w:val="23"/>
        </w:rPr>
        <w:t>(Guarda et al., 2013)</w:t>
      </w:r>
      <w:r w:rsidRPr="003E5E4C">
        <w:rPr>
          <w:rFonts w:ascii="Times New Roman" w:hAnsi="Times New Roman" w:cs="Times New Roman"/>
          <w:sz w:val="23"/>
          <w:szCs w:val="23"/>
        </w:rPr>
        <w:t xml:space="preserve">. Eventually, BI implementation becomes business imperative for playing two interrelated roles such information management and the decision making for change adaptation </w:t>
      </w:r>
      <w:r w:rsidRPr="003E5E4C">
        <w:rPr>
          <w:rFonts w:ascii="Times New Roman" w:hAnsi="Times New Roman" w:cs="Times New Roman"/>
          <w:iCs/>
          <w:noProof/>
          <w:sz w:val="23"/>
          <w:szCs w:val="23"/>
        </w:rPr>
        <w:t>(Chen and Siau, 2012, Singh and Singh, 2013)</w:t>
      </w:r>
      <w:r w:rsidRPr="003E5E4C">
        <w:rPr>
          <w:rFonts w:ascii="Times New Roman" w:hAnsi="Times New Roman" w:cs="Times New Roman"/>
          <w:iCs/>
          <w:sz w:val="23"/>
          <w:szCs w:val="23"/>
        </w:rPr>
        <w:t xml:space="preserve"> in SMEs.</w:t>
      </w:r>
    </w:p>
    <w:p w:rsidR="00533CBA" w:rsidRPr="002B2610" w:rsidRDefault="00533CBA" w:rsidP="000F5ABF">
      <w:pPr>
        <w:jc w:val="both"/>
        <w:rPr>
          <w:rFonts w:ascii="Times New Roman" w:hAnsi="Times New Roman" w:cs="Times New Roman"/>
          <w:b/>
          <w:sz w:val="23"/>
          <w:szCs w:val="23"/>
        </w:rPr>
      </w:pPr>
      <w:r w:rsidRPr="002B2610">
        <w:rPr>
          <w:rFonts w:ascii="Times New Roman" w:hAnsi="Times New Roman" w:cs="Times New Roman"/>
          <w:b/>
          <w:iCs/>
          <w:sz w:val="23"/>
          <w:szCs w:val="23"/>
        </w:rPr>
        <w:t xml:space="preserve">2.2. Role of BI </w:t>
      </w:r>
    </w:p>
    <w:p w:rsidR="00533CBA" w:rsidRPr="003E5E4C" w:rsidRDefault="00533CBA" w:rsidP="000F5ABF">
      <w:pPr>
        <w:jc w:val="both"/>
        <w:rPr>
          <w:rFonts w:ascii="Times New Roman" w:hAnsi="Times New Roman" w:cs="Times New Roman"/>
          <w:sz w:val="23"/>
          <w:szCs w:val="23"/>
        </w:rPr>
      </w:pPr>
      <w:r w:rsidRPr="003E5E4C">
        <w:rPr>
          <w:rFonts w:ascii="Times New Roman" w:hAnsi="Times New Roman" w:cs="Times New Roman"/>
          <w:sz w:val="23"/>
          <w:szCs w:val="23"/>
        </w:rPr>
        <w:t xml:space="preserve">Business intelligence (BI) is defined as “the process of integration of data from disparate internal and external data sources, applying analysis tools and techniques to understand the information within the data, making decisions, and taking actions based on this gained insight” </w:t>
      </w:r>
      <w:r w:rsidRPr="003E5E4C">
        <w:rPr>
          <w:rFonts w:ascii="Times New Roman" w:hAnsi="Times New Roman" w:cs="Times New Roman"/>
          <w:noProof/>
          <w:sz w:val="23"/>
          <w:szCs w:val="23"/>
        </w:rPr>
        <w:t>(Gangadharan and Swami, 2004, p.139)</w:t>
      </w:r>
      <w:r w:rsidRPr="003E5E4C">
        <w:rPr>
          <w:rFonts w:ascii="Times New Roman" w:hAnsi="Times New Roman" w:cs="Times New Roman"/>
          <w:sz w:val="23"/>
          <w:szCs w:val="23"/>
        </w:rPr>
        <w:t xml:space="preserve">. </w:t>
      </w:r>
      <w:r w:rsidRPr="003E5E4C">
        <w:rPr>
          <w:rFonts w:ascii="Times New Roman" w:eastAsia="AdvP4DF60E" w:hAnsi="Times New Roman" w:cs="Times New Roman"/>
          <w:sz w:val="23"/>
          <w:szCs w:val="23"/>
        </w:rPr>
        <w:t>The importance of BI can be imagined by understanding the questions that w</w:t>
      </w:r>
      <w:r w:rsidRPr="003E5E4C">
        <w:rPr>
          <w:rFonts w:ascii="Times New Roman" w:hAnsi="Times New Roman" w:cs="Times New Roman"/>
          <w:color w:val="000000"/>
          <w:sz w:val="23"/>
          <w:szCs w:val="23"/>
        </w:rPr>
        <w:t xml:space="preserve">hy does </w:t>
      </w:r>
      <w:r w:rsidRPr="003E5E4C">
        <w:rPr>
          <w:rFonts w:ascii="Times New Roman" w:hAnsi="Times New Roman" w:cs="Times New Roman"/>
          <w:sz w:val="23"/>
          <w:szCs w:val="23"/>
        </w:rPr>
        <w:t>BI</w:t>
      </w:r>
      <w:r w:rsidRPr="003E5E4C">
        <w:rPr>
          <w:rFonts w:ascii="Times New Roman" w:hAnsi="Times New Roman" w:cs="Times New Roman"/>
          <w:color w:val="000000"/>
          <w:sz w:val="23"/>
          <w:szCs w:val="23"/>
        </w:rPr>
        <w:t xml:space="preserve"> continue retaining its top rating position and why have businesses not completed the implementation of BI-led application? </w:t>
      </w:r>
      <w:r w:rsidRPr="003E5E4C">
        <w:rPr>
          <w:rFonts w:ascii="Times New Roman" w:hAnsi="Times New Roman" w:cs="Times New Roman"/>
          <w:noProof/>
          <w:color w:val="000000"/>
          <w:sz w:val="23"/>
          <w:szCs w:val="23"/>
        </w:rPr>
        <w:t>(Bijker and Hart, 2013)</w:t>
      </w:r>
      <w:r w:rsidRPr="003E5E4C">
        <w:rPr>
          <w:rFonts w:ascii="Times New Roman" w:hAnsi="Times New Roman" w:cs="Times New Roman"/>
          <w:color w:val="000000"/>
          <w:sz w:val="23"/>
          <w:szCs w:val="23"/>
        </w:rPr>
        <w:t>. I</w:t>
      </w:r>
      <w:r w:rsidRPr="003E5E4C">
        <w:rPr>
          <w:rFonts w:ascii="Times New Roman" w:hAnsi="Times New Roman" w:cs="Times New Roman"/>
          <w:sz w:val="23"/>
          <w:szCs w:val="23"/>
        </w:rPr>
        <w:t xml:space="preserve">ncorporation of information from disparate sources, message extraction from given information for and the decision making creates the value of BI application </w:t>
      </w:r>
      <w:r w:rsidRPr="003E5E4C">
        <w:rPr>
          <w:rFonts w:ascii="Times New Roman" w:hAnsi="Times New Roman" w:cs="Times New Roman"/>
          <w:noProof/>
          <w:sz w:val="23"/>
          <w:szCs w:val="23"/>
        </w:rPr>
        <w:t>(Gangadharan and Swami, 2004, Dodson et al., 2008, Guarda et al., 2013)</w:t>
      </w:r>
      <w:r w:rsidRPr="003E5E4C">
        <w:rPr>
          <w:rFonts w:ascii="Times New Roman" w:hAnsi="Times New Roman" w:cs="Times New Roman"/>
          <w:sz w:val="23"/>
          <w:szCs w:val="23"/>
        </w:rPr>
        <w:t xml:space="preserve">. The above discussion represents that BI plays in significant role of a corporate performance management </w:t>
      </w:r>
      <w:r w:rsidRPr="003E5E4C">
        <w:rPr>
          <w:rFonts w:ascii="Times New Roman" w:hAnsi="Times New Roman" w:cs="Times New Roman"/>
          <w:noProof/>
          <w:sz w:val="23"/>
          <w:szCs w:val="23"/>
        </w:rPr>
        <w:t>(Richards et al., 2011)</w:t>
      </w:r>
      <w:r w:rsidRPr="003E5E4C">
        <w:rPr>
          <w:rFonts w:ascii="Times New Roman" w:hAnsi="Times New Roman" w:cs="Times New Roman"/>
          <w:sz w:val="23"/>
          <w:szCs w:val="23"/>
        </w:rPr>
        <w:t xml:space="preserve"> by conducting information management and the decision making organizations need for conducting the changing environment. </w:t>
      </w:r>
    </w:p>
    <w:p w:rsidR="00533CBA" w:rsidRPr="003E5E4C" w:rsidRDefault="00533CBA" w:rsidP="000F5ABF">
      <w:pPr>
        <w:jc w:val="both"/>
        <w:rPr>
          <w:rFonts w:ascii="Times New Roman" w:hAnsi="Times New Roman" w:cs="Times New Roman"/>
          <w:sz w:val="23"/>
          <w:szCs w:val="23"/>
        </w:rPr>
      </w:pPr>
      <w:r w:rsidRPr="003E5E4C">
        <w:rPr>
          <w:rFonts w:ascii="Times New Roman" w:hAnsi="Times New Roman" w:cs="Times New Roman"/>
          <w:sz w:val="23"/>
          <w:szCs w:val="23"/>
        </w:rPr>
        <w:t xml:space="preserve">With regards to the information management, new and complex information emerging from constantly occurring changes in the environment open a challenge for SMEs. Therefore, organizations require assimilating and processing information for detecting the degree of effects of those changes that may help organizations to take the dynamic decision </w:t>
      </w:r>
      <w:r w:rsidRPr="003E5E4C">
        <w:rPr>
          <w:rFonts w:ascii="Times New Roman" w:hAnsi="Times New Roman" w:cs="Times New Roman"/>
          <w:noProof/>
          <w:sz w:val="23"/>
          <w:szCs w:val="23"/>
        </w:rPr>
        <w:t>(Guarda et al., 2013)</w:t>
      </w:r>
      <w:r w:rsidRPr="003E5E4C">
        <w:rPr>
          <w:rFonts w:ascii="Times New Roman" w:hAnsi="Times New Roman" w:cs="Times New Roman"/>
          <w:sz w:val="23"/>
          <w:szCs w:val="23"/>
        </w:rPr>
        <w:t xml:space="preserve">. BI has been proliferated due to its effective application for disseminating, assimilating, and processing information businesses use to sense issues related to the decision making </w:t>
      </w:r>
      <w:r w:rsidRPr="003E5E4C">
        <w:rPr>
          <w:rFonts w:ascii="Times New Roman" w:hAnsi="Times New Roman" w:cs="Times New Roman"/>
          <w:iCs/>
          <w:noProof/>
          <w:sz w:val="23"/>
          <w:szCs w:val="23"/>
        </w:rPr>
        <w:t>(Singh and Singh, 2013)</w:t>
      </w:r>
      <w:r w:rsidRPr="003E5E4C">
        <w:rPr>
          <w:rFonts w:ascii="Times New Roman" w:hAnsi="Times New Roman" w:cs="Times New Roman"/>
          <w:sz w:val="23"/>
          <w:szCs w:val="23"/>
        </w:rPr>
        <w:t xml:space="preserve">. For substantiality of the decision making, BI as an IS led application provides the appropriate level of data accuracy and confidentiality of information </w:t>
      </w:r>
      <w:r w:rsidRPr="003E5E4C">
        <w:rPr>
          <w:rFonts w:ascii="Times New Roman" w:hAnsi="Times New Roman" w:cs="Times New Roman"/>
          <w:noProof/>
          <w:sz w:val="23"/>
          <w:szCs w:val="23"/>
        </w:rPr>
        <w:t>(Brinkhues et al., 2014)</w:t>
      </w:r>
      <w:r w:rsidRPr="003E5E4C">
        <w:rPr>
          <w:rFonts w:ascii="Times New Roman" w:hAnsi="Times New Roman" w:cs="Times New Roman"/>
          <w:sz w:val="23"/>
          <w:szCs w:val="23"/>
        </w:rPr>
        <w:t xml:space="preserve"> which produces relevant knowledge. Knowledge presents about what has happened; what is happening and what </w:t>
      </w:r>
      <w:r w:rsidRPr="003E5E4C">
        <w:rPr>
          <w:rFonts w:ascii="Times New Roman" w:hAnsi="Times New Roman" w:cs="Times New Roman"/>
          <w:sz w:val="23"/>
          <w:szCs w:val="23"/>
        </w:rPr>
        <w:lastRenderedPageBreak/>
        <w:t xml:space="preserve">could happen </w:t>
      </w:r>
      <w:r w:rsidRPr="003E5E4C">
        <w:rPr>
          <w:rFonts w:ascii="Times New Roman" w:hAnsi="Times New Roman" w:cs="Times New Roman"/>
          <w:noProof/>
          <w:sz w:val="23"/>
          <w:szCs w:val="23"/>
        </w:rPr>
        <w:t>(Stodder, 2013).</w:t>
      </w:r>
      <w:r w:rsidRPr="003E5E4C">
        <w:rPr>
          <w:rFonts w:ascii="Times New Roman" w:hAnsi="Times New Roman" w:cs="Times New Roman"/>
          <w:sz w:val="23"/>
          <w:szCs w:val="23"/>
        </w:rPr>
        <w:t xml:space="preserve">  According to </w:t>
      </w:r>
      <w:r w:rsidRPr="003E5E4C">
        <w:rPr>
          <w:rFonts w:ascii="Times New Roman" w:hAnsi="Times New Roman" w:cs="Times New Roman"/>
          <w:noProof/>
          <w:sz w:val="23"/>
          <w:szCs w:val="23"/>
        </w:rPr>
        <w:t>Olszak and Ziemba (2006)</w:t>
      </w:r>
      <w:r w:rsidRPr="003E5E4C">
        <w:rPr>
          <w:rFonts w:ascii="Times New Roman" w:hAnsi="Times New Roman" w:cs="Times New Roman"/>
          <w:sz w:val="23"/>
          <w:szCs w:val="23"/>
        </w:rPr>
        <w:t xml:space="preserve">, knowledge provides foundation of the decision making in relation to what to be done and how. Indeed, BI has become evident as logical enabler of information management that is a key necessity of the decision making. </w:t>
      </w:r>
    </w:p>
    <w:p w:rsidR="00533CBA" w:rsidRPr="003E5E4C" w:rsidRDefault="00533CBA" w:rsidP="000F5ABF">
      <w:pPr>
        <w:jc w:val="both"/>
        <w:rPr>
          <w:rFonts w:ascii="Times New Roman" w:hAnsi="Times New Roman" w:cs="Times New Roman"/>
          <w:sz w:val="23"/>
          <w:szCs w:val="23"/>
        </w:rPr>
      </w:pPr>
      <w:r w:rsidRPr="003E5E4C">
        <w:rPr>
          <w:rFonts w:ascii="Times New Roman" w:hAnsi="Times New Roman" w:cs="Times New Roman"/>
          <w:sz w:val="23"/>
          <w:szCs w:val="23"/>
        </w:rPr>
        <w:t xml:space="preserve">With regards to the decision making, BI creates the business value followed by customer cooperation, change adaptation, and speedy responsiveness to competitive requirements </w:t>
      </w:r>
      <w:r w:rsidRPr="003E5E4C">
        <w:rPr>
          <w:rFonts w:ascii="Times New Roman" w:hAnsi="Times New Roman" w:cs="Times New Roman"/>
          <w:noProof/>
          <w:sz w:val="23"/>
          <w:szCs w:val="23"/>
        </w:rPr>
        <w:t>(Pourshahid et al., 2011)</w:t>
      </w:r>
      <w:r w:rsidRPr="003E5E4C">
        <w:rPr>
          <w:rFonts w:ascii="Times New Roman" w:hAnsi="Times New Roman" w:cs="Times New Roman"/>
          <w:sz w:val="23"/>
          <w:szCs w:val="23"/>
        </w:rPr>
        <w:t xml:space="preserve">. Furthermore, the decision making provides the cost deduction, flexibility of logistics, new technology adoption, business operation regulation </w:t>
      </w:r>
      <w:r w:rsidRPr="003E5E4C">
        <w:rPr>
          <w:rFonts w:ascii="Times New Roman" w:hAnsi="Times New Roman" w:cs="Times New Roman"/>
          <w:noProof/>
          <w:sz w:val="23"/>
          <w:szCs w:val="23"/>
        </w:rPr>
        <w:t>(Harraf et al., 2015)</w:t>
      </w:r>
      <w:r w:rsidRPr="003E5E4C">
        <w:rPr>
          <w:rFonts w:ascii="Times New Roman" w:hAnsi="Times New Roman" w:cs="Times New Roman"/>
          <w:sz w:val="23"/>
          <w:szCs w:val="23"/>
        </w:rPr>
        <w:t xml:space="preserve">. Quality information becomes imperative for the quality decision </w:t>
      </w:r>
      <w:r w:rsidRPr="003E5E4C">
        <w:rPr>
          <w:rFonts w:ascii="Times New Roman" w:hAnsi="Times New Roman" w:cs="Times New Roman"/>
          <w:noProof/>
          <w:sz w:val="23"/>
          <w:szCs w:val="23"/>
        </w:rPr>
        <w:t>(Ponelis and Britz, 2011, Citroen, 2011)</w:t>
      </w:r>
      <w:r w:rsidRPr="003E5E4C">
        <w:rPr>
          <w:rFonts w:ascii="Times New Roman" w:hAnsi="Times New Roman" w:cs="Times New Roman"/>
          <w:sz w:val="23"/>
          <w:szCs w:val="23"/>
        </w:rPr>
        <w:t xml:space="preserve">. Quality information emerges from a rigorous analysis between historical background and current environment </w:t>
      </w:r>
      <w:r w:rsidRPr="003E5E4C">
        <w:rPr>
          <w:rFonts w:ascii="Times New Roman" w:hAnsi="Times New Roman" w:cs="Times New Roman"/>
          <w:noProof/>
          <w:sz w:val="23"/>
          <w:szCs w:val="23"/>
        </w:rPr>
        <w:t>(Ponelis and Britz, 2011, Citroen, 2011)</w:t>
      </w:r>
      <w:r w:rsidRPr="003E5E4C">
        <w:rPr>
          <w:rFonts w:ascii="Times New Roman" w:hAnsi="Times New Roman" w:cs="Times New Roman"/>
          <w:sz w:val="23"/>
          <w:szCs w:val="23"/>
        </w:rPr>
        <w:t xml:space="preserve">. Learning historical context and current situation provides the real source of knowledge extraction </w:t>
      </w:r>
      <w:r w:rsidRPr="003E5E4C">
        <w:rPr>
          <w:rFonts w:ascii="Times New Roman" w:hAnsi="Times New Roman" w:cs="Times New Roman"/>
          <w:noProof/>
          <w:sz w:val="23"/>
          <w:szCs w:val="23"/>
        </w:rPr>
        <w:t>(Olszak and Ziemba, 2006)</w:t>
      </w:r>
      <w:r w:rsidRPr="003E5E4C">
        <w:rPr>
          <w:rFonts w:ascii="Times New Roman" w:hAnsi="Times New Roman" w:cs="Times New Roman"/>
          <w:sz w:val="23"/>
          <w:szCs w:val="23"/>
        </w:rPr>
        <w:t xml:space="preserve">. BI uses certain technologies </w:t>
      </w:r>
      <w:r w:rsidRPr="003E5E4C">
        <w:rPr>
          <w:rFonts w:ascii="Times New Roman" w:hAnsi="Times New Roman" w:cs="Times New Roman"/>
          <w:iCs/>
          <w:noProof/>
          <w:sz w:val="23"/>
          <w:szCs w:val="23"/>
        </w:rPr>
        <w:t>(Singh and Singh, 2013)</w:t>
      </w:r>
      <w:r w:rsidRPr="003E5E4C">
        <w:rPr>
          <w:rFonts w:ascii="Times New Roman" w:hAnsi="Times New Roman" w:cs="Times New Roman"/>
          <w:iCs/>
          <w:sz w:val="23"/>
          <w:szCs w:val="23"/>
        </w:rPr>
        <w:t xml:space="preserve"> to integrate historical and current data recording, synthesises, data transformation into information, knowledge generation, and its exploitation into the decision making </w:t>
      </w:r>
      <w:r w:rsidRPr="003E5E4C">
        <w:rPr>
          <w:rFonts w:ascii="Times New Roman" w:hAnsi="Times New Roman" w:cs="Times New Roman"/>
          <w:sz w:val="23"/>
          <w:szCs w:val="23"/>
        </w:rPr>
        <w:t xml:space="preserve">to improve the business potency </w:t>
      </w:r>
      <w:r w:rsidRPr="003E5E4C">
        <w:rPr>
          <w:rFonts w:ascii="Times New Roman" w:hAnsi="Times New Roman" w:cs="Times New Roman"/>
          <w:noProof/>
          <w:sz w:val="23"/>
          <w:szCs w:val="23"/>
        </w:rPr>
        <w:t>(Gangadharan and Swami, 2004, Pourshahid et al., 2011)</w:t>
      </w:r>
      <w:r w:rsidRPr="003E5E4C">
        <w:rPr>
          <w:rFonts w:ascii="Times New Roman" w:hAnsi="Times New Roman" w:cs="Times New Roman"/>
          <w:sz w:val="23"/>
          <w:szCs w:val="23"/>
        </w:rPr>
        <w:t>. In essence, the discussion represents that BI becomes a leading factor of conducting the decision making associated with proper information management. The interrelation among BI, information management, and the decision making has been focussed with presenting the following figure.</w:t>
      </w:r>
    </w:p>
    <w:p w:rsidR="00533CBA" w:rsidRDefault="00533CBA" w:rsidP="000F5ABF">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en-AU" w:bidi="bn-BD"/>
        </w:rPr>
        <mc:AlternateContent>
          <mc:Choice Requires="wps">
            <w:drawing>
              <wp:anchor distT="0" distB="0" distL="114300" distR="114300" simplePos="0" relativeHeight="251660288" behindDoc="0" locked="0" layoutInCell="1" allowOverlap="1" wp14:anchorId="21E8DF75" wp14:editId="7DD143D9">
                <wp:simplePos x="0" y="0"/>
                <wp:positionH relativeFrom="column">
                  <wp:posOffset>3277235</wp:posOffset>
                </wp:positionH>
                <wp:positionV relativeFrom="paragraph">
                  <wp:posOffset>227553</wp:posOffset>
                </wp:positionV>
                <wp:extent cx="789305" cy="421005"/>
                <wp:effectExtent l="0" t="0" r="10795" b="17145"/>
                <wp:wrapNone/>
                <wp:docPr id="9" name="Text Box 9"/>
                <wp:cNvGraphicFramePr/>
                <a:graphic xmlns:a="http://schemas.openxmlformats.org/drawingml/2006/main">
                  <a:graphicData uri="http://schemas.microsoft.com/office/word/2010/wordprocessingShape">
                    <wps:wsp>
                      <wps:cNvSpPr txBox="1"/>
                      <wps:spPr>
                        <a:xfrm>
                          <a:off x="0" y="0"/>
                          <a:ext cx="789305" cy="421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371AFD" w:rsidRDefault="000F5ABF" w:rsidP="000F5ABF">
                            <w:pPr>
                              <w:rPr>
                                <w:rFonts w:ascii="Times New Roman" w:hAnsi="Times New Roman" w:cs="Times New Roman"/>
                                <w:sz w:val="20"/>
                              </w:rPr>
                            </w:pPr>
                            <w:r>
                              <w:rPr>
                                <w:rFonts w:ascii="Times New Roman" w:hAnsi="Times New Roman" w:cs="Times New Roman"/>
                                <w:sz w:val="20"/>
                              </w:rPr>
                              <w:t>Decision making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8DF75" id="_x0000_t202" coordsize="21600,21600" o:spt="202" path="m,l,21600r21600,l21600,xe">
                <v:stroke joinstyle="miter"/>
                <v:path gradientshapeok="t" o:connecttype="rect"/>
              </v:shapetype>
              <v:shape id="Text Box 9" o:spid="_x0000_s1026" type="#_x0000_t202" style="position:absolute;left:0;text-align:left;margin-left:258.05pt;margin-top:17.9pt;width:62.15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" fillcolor="white [3201]" strokeweight=".5pt">
                <v:textbox>
                  <w:txbxContent>
                    <w:p w:rsidR="000F5ABF" w:rsidRPr="00371AFD" w:rsidRDefault="000F5ABF" w:rsidP="000F5ABF">
                      <w:pPr>
                        <w:rPr>
                          <w:rFonts w:ascii="Times New Roman" w:hAnsi="Times New Roman" w:cs="Times New Roman"/>
                          <w:sz w:val="20"/>
                        </w:rPr>
                      </w:pPr>
                      <w:r>
                        <w:rPr>
                          <w:rFonts w:ascii="Times New Roman" w:hAnsi="Times New Roman" w:cs="Times New Roman"/>
                          <w:sz w:val="20"/>
                        </w:rPr>
                        <w:t>Decision making</w:t>
                      </w:r>
                    </w:p>
                  </w:txbxContent>
                </v:textbox>
              </v:shape>
            </w:pict>
          </mc:Fallback>
        </mc:AlternateContent>
      </w:r>
      <w:r>
        <w:rPr>
          <w:rFonts w:ascii="Times New Roman" w:hAnsi="Times New Roman" w:cs="Times New Roman"/>
          <w:noProof/>
          <w:sz w:val="24"/>
          <w:szCs w:val="24"/>
          <w:lang w:eastAsia="en-AU" w:bidi="bn-BD"/>
        </w:rPr>
        <mc:AlternateContent>
          <mc:Choice Requires="wps">
            <w:drawing>
              <wp:anchor distT="0" distB="0" distL="114300" distR="114300" simplePos="0" relativeHeight="251661312" behindDoc="0" locked="0" layoutInCell="1" allowOverlap="1" wp14:anchorId="21E8DF75" wp14:editId="7DD143D9">
                <wp:simplePos x="0" y="0"/>
                <wp:positionH relativeFrom="column">
                  <wp:posOffset>1881744</wp:posOffset>
                </wp:positionH>
                <wp:positionV relativeFrom="paragraph">
                  <wp:posOffset>240475</wp:posOffset>
                </wp:positionV>
                <wp:extent cx="854809" cy="421005"/>
                <wp:effectExtent l="0" t="0" r="21590" b="17145"/>
                <wp:wrapNone/>
                <wp:docPr id="14" name="Text Box 14"/>
                <wp:cNvGraphicFramePr/>
                <a:graphic xmlns:a="http://schemas.openxmlformats.org/drawingml/2006/main">
                  <a:graphicData uri="http://schemas.microsoft.com/office/word/2010/wordprocessingShape">
                    <wps:wsp>
                      <wps:cNvSpPr txBox="1"/>
                      <wps:spPr>
                        <a:xfrm>
                          <a:off x="0" y="0"/>
                          <a:ext cx="854809" cy="421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371AFD" w:rsidRDefault="000F5ABF" w:rsidP="000F5ABF">
                            <w:pPr>
                              <w:rPr>
                                <w:rFonts w:ascii="Times New Roman" w:hAnsi="Times New Roman" w:cs="Times New Roman"/>
                                <w:sz w:val="20"/>
                              </w:rPr>
                            </w:pPr>
                            <w:r>
                              <w:rPr>
                                <w:rFonts w:ascii="Times New Roman" w:hAnsi="Times New Roman" w:cs="Times New Roman"/>
                                <w:sz w:val="20"/>
                              </w:rPr>
                              <w:t xml:space="preserve">Information management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8DF75" id="Text Box 14" o:spid="_x0000_s1027" type="#_x0000_t202" style="position:absolute;left:0;text-align:left;margin-left:148.15pt;margin-top:18.95pt;width:67.3pt;height:3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" fillcolor="white [3201]" strokeweight=".5pt">
                <v:textbox>
                  <w:txbxContent>
                    <w:p w:rsidR="000F5ABF" w:rsidRPr="00371AFD" w:rsidRDefault="000F5ABF" w:rsidP="000F5ABF">
                      <w:pPr>
                        <w:rPr>
                          <w:rFonts w:ascii="Times New Roman" w:hAnsi="Times New Roman" w:cs="Times New Roman"/>
                          <w:sz w:val="20"/>
                        </w:rPr>
                      </w:pPr>
                      <w:r>
                        <w:rPr>
                          <w:rFonts w:ascii="Times New Roman" w:hAnsi="Times New Roman" w:cs="Times New Roman"/>
                          <w:sz w:val="20"/>
                        </w:rPr>
                        <w:t xml:space="preserve">Information management </w:t>
                      </w:r>
                    </w:p>
                  </w:txbxContent>
                </v:textbox>
              </v:shape>
            </w:pict>
          </mc:Fallback>
        </mc:AlternateContent>
      </w:r>
    </w:p>
    <w:p w:rsidR="00533CBA" w:rsidRDefault="00533CBA" w:rsidP="000F5ABF">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en-AU" w:bidi="bn-BD"/>
        </w:rPr>
        <mc:AlternateContent>
          <mc:Choice Requires="wps">
            <w:drawing>
              <wp:anchor distT="0" distB="0" distL="114300" distR="114300" simplePos="0" relativeHeight="251664384" behindDoc="0" locked="0" layoutInCell="1" allowOverlap="1">
                <wp:simplePos x="0" y="0"/>
                <wp:positionH relativeFrom="column">
                  <wp:posOffset>2737262</wp:posOffset>
                </wp:positionH>
                <wp:positionV relativeFrom="paragraph">
                  <wp:posOffset>140335</wp:posOffset>
                </wp:positionV>
                <wp:extent cx="546265" cy="0"/>
                <wp:effectExtent l="0" t="76200" r="25400" b="95250"/>
                <wp:wrapNone/>
                <wp:docPr id="26" name="Straight Arrow Connector 26"/>
                <wp:cNvGraphicFramePr/>
                <a:graphic xmlns:a="http://schemas.openxmlformats.org/drawingml/2006/main">
                  <a:graphicData uri="http://schemas.microsoft.com/office/word/2010/wordprocessingShape">
                    <wps:wsp>
                      <wps:cNvCnPr/>
                      <wps:spPr>
                        <a:xfrm>
                          <a:off x="0" y="0"/>
                          <a:ext cx="5462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D9363ED" id="_x0000_t32" coordsize="21600,21600" o:spt="32" o:oned="t" path="m,l21600,21600e" filled="f">
                <v:path arrowok="t" fillok="f" o:connecttype="none"/>
                <o:lock v:ext="edit" shapetype="t"/>
              </v:shapetype>
              <v:shape id="Straight Arrow Connector 26" o:spid="_x0000_s1026" type="#_x0000_t32" style="position:absolute;margin-left:215.55pt;margin-top:11.05pt;width:43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" strokecolor="black [3200]" strokeweight=".5pt">
                <v:stroke endarrow="block" joinstyle="miter"/>
              </v:shape>
            </w:pict>
          </mc:Fallback>
        </mc:AlternateContent>
      </w:r>
    </w:p>
    <w:p w:rsidR="00533CBA" w:rsidRDefault="00533CBA" w:rsidP="000F5ABF">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en-AU" w:bidi="bn-BD"/>
        </w:rPr>
        <mc:AlternateContent>
          <mc:Choice Requires="wps">
            <w:drawing>
              <wp:anchor distT="0" distB="0" distL="114300" distR="114300" simplePos="0" relativeHeight="251663360" behindDoc="0" locked="0" layoutInCell="1" allowOverlap="1" wp14:anchorId="2E840419" wp14:editId="199DED14">
                <wp:simplePos x="0" y="0"/>
                <wp:positionH relativeFrom="column">
                  <wp:posOffset>3126105</wp:posOffset>
                </wp:positionH>
                <wp:positionV relativeFrom="paragraph">
                  <wp:posOffset>45085</wp:posOffset>
                </wp:positionV>
                <wp:extent cx="563880" cy="314325"/>
                <wp:effectExtent l="0" t="38100" r="45720" b="28575"/>
                <wp:wrapNone/>
                <wp:docPr id="20" name="Straight Arrow Connector 20"/>
                <wp:cNvGraphicFramePr/>
                <a:graphic xmlns:a="http://schemas.openxmlformats.org/drawingml/2006/main">
                  <a:graphicData uri="http://schemas.microsoft.com/office/word/2010/wordprocessingShape">
                    <wps:wsp>
                      <wps:cNvCnPr/>
                      <wps:spPr>
                        <a:xfrm flipV="1">
                          <a:off x="0" y="0"/>
                          <a:ext cx="56388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9FF4CE" id="Straight Arrow Connector 20" o:spid="_x0000_s1026" type="#_x0000_t32" style="position:absolute;margin-left:246.15pt;margin-top:3.55pt;width:44.4pt;height:24.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" strokecolor="black [3200]" strokeweight=".5pt">
                <v:stroke endarrow="block" joinstyle="miter"/>
              </v:shape>
            </w:pict>
          </mc:Fallback>
        </mc:AlternateContent>
      </w:r>
      <w:r>
        <w:rPr>
          <w:rFonts w:ascii="Times New Roman" w:hAnsi="Times New Roman" w:cs="Times New Roman"/>
          <w:noProof/>
          <w:sz w:val="24"/>
          <w:szCs w:val="24"/>
          <w:lang w:eastAsia="en-AU" w:bidi="bn-BD"/>
        </w:rPr>
        <mc:AlternateContent>
          <mc:Choice Requires="wps">
            <w:drawing>
              <wp:anchor distT="0" distB="0" distL="114300" distR="114300" simplePos="0" relativeHeight="251662336" behindDoc="0" locked="0" layoutInCell="1" allowOverlap="1">
                <wp:simplePos x="0" y="0"/>
                <wp:positionH relativeFrom="column">
                  <wp:posOffset>2495550</wp:posOffset>
                </wp:positionH>
                <wp:positionV relativeFrom="paragraph">
                  <wp:posOffset>57150</wp:posOffset>
                </wp:positionV>
                <wp:extent cx="617220" cy="309245"/>
                <wp:effectExtent l="38100" t="38100" r="30480" b="33655"/>
                <wp:wrapNone/>
                <wp:docPr id="17" name="Straight Arrow Connector 17"/>
                <wp:cNvGraphicFramePr/>
                <a:graphic xmlns:a="http://schemas.openxmlformats.org/drawingml/2006/main">
                  <a:graphicData uri="http://schemas.microsoft.com/office/word/2010/wordprocessingShape">
                    <wps:wsp>
                      <wps:cNvCnPr/>
                      <wps:spPr>
                        <a:xfrm flipH="1" flipV="1">
                          <a:off x="0" y="0"/>
                          <a:ext cx="617220" cy="309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A6FA43" id="Straight Arrow Connector 17" o:spid="_x0000_s1026" type="#_x0000_t32" style="position:absolute;margin-left:196.5pt;margin-top:4.5pt;width:48.6pt;height:24.35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" strokecolor="black [3200]" strokeweight=".5pt">
                <v:stroke endarrow="block" joinstyle="miter"/>
              </v:shape>
            </w:pict>
          </mc:Fallback>
        </mc:AlternateContent>
      </w:r>
    </w:p>
    <w:p w:rsidR="00533CBA" w:rsidRDefault="00533CBA" w:rsidP="000F5ABF">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eastAsia="en-AU" w:bidi="bn-BD"/>
        </w:rPr>
        <mc:AlternateContent>
          <mc:Choice Requires="wps">
            <w:drawing>
              <wp:anchor distT="0" distB="0" distL="114300" distR="114300" simplePos="0" relativeHeight="251659264" behindDoc="0" locked="0" layoutInCell="1" allowOverlap="1">
                <wp:simplePos x="0" y="0"/>
                <wp:positionH relativeFrom="margin">
                  <wp:posOffset>2716530</wp:posOffset>
                </wp:positionH>
                <wp:positionV relativeFrom="paragraph">
                  <wp:posOffset>75565</wp:posOffset>
                </wp:positionV>
                <wp:extent cx="801584" cy="421574"/>
                <wp:effectExtent l="0" t="0" r="17780" b="17145"/>
                <wp:wrapNone/>
                <wp:docPr id="5" name="Text Box 5"/>
                <wp:cNvGraphicFramePr/>
                <a:graphic xmlns:a="http://schemas.openxmlformats.org/drawingml/2006/main">
                  <a:graphicData uri="http://schemas.microsoft.com/office/word/2010/wordprocessingShape">
                    <wps:wsp>
                      <wps:cNvSpPr txBox="1"/>
                      <wps:spPr>
                        <a:xfrm>
                          <a:off x="0" y="0"/>
                          <a:ext cx="801584" cy="4215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371AFD" w:rsidRDefault="000F5ABF">
                            <w:pPr>
                              <w:rPr>
                                <w:rFonts w:ascii="Times New Roman" w:hAnsi="Times New Roman" w:cs="Times New Roman"/>
                                <w:sz w:val="20"/>
                              </w:rPr>
                            </w:pPr>
                            <w:r w:rsidRPr="00371AFD">
                              <w:rPr>
                                <w:rFonts w:ascii="Times New Roman" w:hAnsi="Times New Roman" w:cs="Times New Roman"/>
                                <w:sz w:val="20"/>
                              </w:rPr>
                              <w:t>Business intelligence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213.9pt;margin-top:5.95pt;width:63.1pt;height:3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" fillcolor="white [3201]" strokeweight=".5pt">
                <v:textbox>
                  <w:txbxContent>
                    <w:p w:rsidR="000F5ABF" w:rsidRPr="00371AFD" w:rsidRDefault="000F5ABF">
                      <w:pPr>
                        <w:rPr>
                          <w:rFonts w:ascii="Times New Roman" w:hAnsi="Times New Roman" w:cs="Times New Roman"/>
                          <w:sz w:val="20"/>
                        </w:rPr>
                      </w:pPr>
                      <w:r w:rsidRPr="00371AFD">
                        <w:rPr>
                          <w:rFonts w:ascii="Times New Roman" w:hAnsi="Times New Roman" w:cs="Times New Roman"/>
                          <w:sz w:val="20"/>
                        </w:rPr>
                        <w:t>Business intelligence</w:t>
                      </w:r>
                    </w:p>
                  </w:txbxContent>
                </v:textbox>
                <w10:wrap anchorx="margin"/>
              </v:shape>
            </w:pict>
          </mc:Fallback>
        </mc:AlternateContent>
      </w:r>
    </w:p>
    <w:p w:rsidR="00533CBA" w:rsidRDefault="00533CBA" w:rsidP="000F5ABF">
      <w:pPr>
        <w:spacing w:line="240" w:lineRule="auto"/>
        <w:jc w:val="both"/>
        <w:rPr>
          <w:rFonts w:ascii="Times New Roman" w:hAnsi="Times New Roman" w:cs="Times New Roman"/>
          <w:sz w:val="24"/>
          <w:szCs w:val="24"/>
        </w:rPr>
      </w:pPr>
    </w:p>
    <w:p w:rsidR="00533CBA" w:rsidRPr="002B2610" w:rsidRDefault="00533CBA" w:rsidP="000F5ABF">
      <w:pPr>
        <w:spacing w:line="240" w:lineRule="auto"/>
        <w:ind w:left="2880" w:firstLine="720"/>
        <w:jc w:val="both"/>
        <w:rPr>
          <w:rFonts w:ascii="Times New Roman" w:hAnsi="Times New Roman" w:cs="Times New Roman"/>
          <w:sz w:val="23"/>
          <w:szCs w:val="23"/>
        </w:rPr>
      </w:pPr>
      <w:r w:rsidRPr="002B2610">
        <w:rPr>
          <w:rFonts w:ascii="Times New Roman" w:hAnsi="Times New Roman" w:cs="Times New Roman"/>
          <w:b/>
          <w:sz w:val="23"/>
          <w:szCs w:val="23"/>
        </w:rPr>
        <w:t>Figure 1:</w:t>
      </w:r>
      <w:r w:rsidRPr="002B2610">
        <w:rPr>
          <w:rFonts w:ascii="Times New Roman" w:hAnsi="Times New Roman" w:cs="Times New Roman"/>
          <w:sz w:val="23"/>
          <w:szCs w:val="23"/>
        </w:rPr>
        <w:t xml:space="preserve"> Role of BI</w:t>
      </w:r>
    </w:p>
    <w:p w:rsidR="00533CBA" w:rsidRPr="00BD7EBE" w:rsidRDefault="00533CBA" w:rsidP="000F5ABF">
      <w:pPr>
        <w:jc w:val="both"/>
        <w:rPr>
          <w:rFonts w:ascii="Times New Roman" w:hAnsi="Times New Roman" w:cs="Times New Roman"/>
          <w:sz w:val="23"/>
          <w:szCs w:val="23"/>
        </w:rPr>
      </w:pPr>
      <w:r w:rsidRPr="00BD7EBE">
        <w:rPr>
          <w:rFonts w:ascii="Times New Roman" w:hAnsi="Times New Roman" w:cs="Times New Roman"/>
          <w:sz w:val="23"/>
          <w:szCs w:val="23"/>
        </w:rPr>
        <w:t xml:space="preserve">As shown in figure 1, information management and the decision making have been acknowledged as two key necessities for conducting the changing environment. BI enables information dispersion reduction, user interaction, easy access to information, information dissemination in timely manner, and the decision making in relation to change adaptation in businesses </w:t>
      </w:r>
      <w:r w:rsidRPr="00BD7EBE">
        <w:rPr>
          <w:rFonts w:ascii="Times New Roman" w:hAnsi="Times New Roman" w:cs="Times New Roman"/>
          <w:noProof/>
          <w:sz w:val="23"/>
          <w:szCs w:val="23"/>
        </w:rPr>
        <w:t>(Popovic et al., 2012, Guarda et al., 2013)</w:t>
      </w:r>
      <w:r w:rsidRPr="00BD7EBE">
        <w:rPr>
          <w:rFonts w:ascii="Times New Roman" w:hAnsi="Times New Roman" w:cs="Times New Roman"/>
          <w:sz w:val="23"/>
          <w:szCs w:val="23"/>
        </w:rPr>
        <w:t xml:space="preserve">. Although BI appears the corporate conductor of both necessities, information management has influence on the decision making. Because, information management provides structured information for the decision making </w:t>
      </w:r>
      <w:r w:rsidRPr="00BD7EBE">
        <w:rPr>
          <w:rFonts w:ascii="Times New Roman" w:hAnsi="Times New Roman" w:cs="Times New Roman"/>
          <w:noProof/>
          <w:sz w:val="23"/>
          <w:szCs w:val="23"/>
        </w:rPr>
        <w:t>(Rodionov and Tsvetkova, 2015)</w:t>
      </w:r>
      <w:r w:rsidRPr="00BD7EBE">
        <w:rPr>
          <w:rFonts w:ascii="Times New Roman" w:hAnsi="Times New Roman" w:cs="Times New Roman"/>
          <w:sz w:val="23"/>
          <w:szCs w:val="23"/>
        </w:rPr>
        <w:t xml:space="preserve">. Although BI provides SMEs the decision making aid, our study remains a concern how BI fits SMEs as same technological application does not fit all </w:t>
      </w:r>
      <w:r w:rsidRPr="00BD7EBE">
        <w:rPr>
          <w:rFonts w:ascii="Times New Roman" w:hAnsi="Times New Roman" w:cs="Times New Roman"/>
          <w:noProof/>
          <w:sz w:val="23"/>
          <w:szCs w:val="23"/>
        </w:rPr>
        <w:t>(Avgerou, 2008)</w:t>
      </w:r>
      <w:r w:rsidRPr="00BD7EBE">
        <w:rPr>
          <w:rFonts w:ascii="Times New Roman" w:hAnsi="Times New Roman" w:cs="Times New Roman"/>
          <w:sz w:val="23"/>
          <w:szCs w:val="23"/>
        </w:rPr>
        <w:t xml:space="preserve">. Therefore, focussing the relation between BI and SMEs seems important. </w:t>
      </w:r>
    </w:p>
    <w:p w:rsidR="00533CBA" w:rsidRPr="00BD7EBE" w:rsidRDefault="00533CBA" w:rsidP="000F5ABF">
      <w:pPr>
        <w:jc w:val="both"/>
        <w:rPr>
          <w:rFonts w:ascii="Times New Roman" w:hAnsi="Times New Roman" w:cs="Times New Roman"/>
          <w:b/>
          <w:sz w:val="23"/>
          <w:szCs w:val="23"/>
        </w:rPr>
      </w:pPr>
      <w:r w:rsidRPr="00BD7EBE">
        <w:rPr>
          <w:rFonts w:ascii="Times New Roman" w:hAnsi="Times New Roman" w:cs="Times New Roman"/>
          <w:b/>
          <w:sz w:val="23"/>
          <w:szCs w:val="23"/>
        </w:rPr>
        <w:t>2.3. Correlation between SME and BI</w:t>
      </w:r>
    </w:p>
    <w:p w:rsidR="00533CBA" w:rsidRPr="00BD7EBE" w:rsidRDefault="00533CBA" w:rsidP="000F5ABF">
      <w:pPr>
        <w:jc w:val="both"/>
        <w:rPr>
          <w:rFonts w:ascii="Times New Roman" w:hAnsi="Times New Roman" w:cs="Times New Roman"/>
          <w:sz w:val="23"/>
          <w:szCs w:val="23"/>
        </w:rPr>
      </w:pPr>
      <w:r w:rsidRPr="00BD7EBE">
        <w:rPr>
          <w:rFonts w:ascii="Times New Roman" w:hAnsi="Times New Roman" w:cs="Times New Roman"/>
          <w:sz w:val="23"/>
          <w:szCs w:val="23"/>
        </w:rPr>
        <w:t xml:space="preserve">Wrong or poor decision may be threat of business survival and development </w:t>
      </w:r>
      <w:r w:rsidRPr="00BD7EBE">
        <w:rPr>
          <w:rFonts w:ascii="Times New Roman" w:hAnsi="Times New Roman" w:cs="Times New Roman"/>
          <w:noProof/>
          <w:sz w:val="23"/>
          <w:szCs w:val="23"/>
        </w:rPr>
        <w:t>(Shollo and Kautz, 2010)</w:t>
      </w:r>
      <w:r w:rsidRPr="00BD7EBE">
        <w:rPr>
          <w:rFonts w:ascii="Times New Roman" w:hAnsi="Times New Roman" w:cs="Times New Roman"/>
          <w:sz w:val="23"/>
          <w:szCs w:val="23"/>
        </w:rPr>
        <w:t xml:space="preserve">. Therefore, BI discovers issues related to the decision making through managing information </w:t>
      </w:r>
      <w:r w:rsidRPr="00BD7EBE">
        <w:rPr>
          <w:rFonts w:ascii="Times New Roman" w:hAnsi="Times New Roman" w:cs="Times New Roman"/>
          <w:noProof/>
          <w:sz w:val="23"/>
          <w:szCs w:val="23"/>
        </w:rPr>
        <w:t>(Ponelis and Britz, 2011)</w:t>
      </w:r>
      <w:r w:rsidRPr="00BD7EBE">
        <w:rPr>
          <w:rFonts w:ascii="Times New Roman" w:hAnsi="Times New Roman" w:cs="Times New Roman"/>
          <w:sz w:val="23"/>
          <w:szCs w:val="23"/>
        </w:rPr>
        <w:t xml:space="preserve"> and generates the quality decision </w:t>
      </w:r>
      <w:r w:rsidRPr="00BD7EBE">
        <w:rPr>
          <w:rFonts w:ascii="Times New Roman" w:hAnsi="Times New Roman" w:cs="Times New Roman"/>
          <w:noProof/>
          <w:sz w:val="23"/>
          <w:szCs w:val="23"/>
        </w:rPr>
        <w:t>(Guarda et al., 2013)</w:t>
      </w:r>
      <w:r w:rsidRPr="00BD7EBE">
        <w:rPr>
          <w:rFonts w:ascii="Times New Roman" w:hAnsi="Times New Roman" w:cs="Times New Roman"/>
          <w:sz w:val="23"/>
          <w:szCs w:val="23"/>
        </w:rPr>
        <w:t xml:space="preserve">. However, it is not guaranteed that same BI is suitable for all industries </w:t>
      </w:r>
      <w:r w:rsidRPr="00BD7EBE">
        <w:rPr>
          <w:rFonts w:ascii="Times New Roman" w:eastAsia="AdvP4DF60E" w:hAnsi="Times New Roman" w:cs="Times New Roman"/>
          <w:noProof/>
          <w:sz w:val="23"/>
          <w:szCs w:val="23"/>
        </w:rPr>
        <w:t>(Isık et al., 2013)</w:t>
      </w:r>
      <w:r w:rsidRPr="00BD7EBE">
        <w:rPr>
          <w:rFonts w:ascii="Times New Roman" w:hAnsi="Times New Roman" w:cs="Times New Roman"/>
          <w:sz w:val="23"/>
          <w:szCs w:val="23"/>
        </w:rPr>
        <w:t xml:space="preserve">. Because, different </w:t>
      </w:r>
      <w:r w:rsidRPr="00BD7EBE">
        <w:rPr>
          <w:rFonts w:ascii="Times New Roman" w:hAnsi="Times New Roman" w:cs="Times New Roman"/>
          <w:sz w:val="23"/>
          <w:szCs w:val="23"/>
        </w:rPr>
        <w:lastRenderedPageBreak/>
        <w:t xml:space="preserve">businesses have different entities and different views of BI performance </w:t>
      </w:r>
      <w:r w:rsidRPr="00BD7EBE">
        <w:rPr>
          <w:rFonts w:ascii="Times New Roman" w:hAnsi="Times New Roman" w:cs="Times New Roman"/>
          <w:noProof/>
          <w:sz w:val="23"/>
          <w:szCs w:val="23"/>
        </w:rPr>
        <w:t>(Guarda et al., 2013)</w:t>
      </w:r>
      <w:r w:rsidRPr="00BD7EBE">
        <w:rPr>
          <w:rFonts w:ascii="Times New Roman" w:hAnsi="Times New Roman" w:cs="Times New Roman"/>
          <w:sz w:val="23"/>
          <w:szCs w:val="23"/>
        </w:rPr>
        <w:t xml:space="preserve">. Thus, same BI is not suitable for SMEs as used in large industries. Because, disparate limitation such as number of employees, annual turnover, investment on IS, and return on investment are the criteria to consider the organizational entity of SMEs </w:t>
      </w:r>
      <w:r w:rsidRPr="00BD7EBE">
        <w:rPr>
          <w:rFonts w:ascii="Times New Roman" w:hAnsi="Times New Roman" w:cs="Times New Roman"/>
          <w:noProof/>
          <w:sz w:val="23"/>
          <w:szCs w:val="23"/>
        </w:rPr>
        <w:t>(Faitira et al., 2012)</w:t>
      </w:r>
      <w:r w:rsidRPr="00BD7EBE">
        <w:rPr>
          <w:rFonts w:ascii="Times New Roman" w:hAnsi="Times New Roman" w:cs="Times New Roman"/>
          <w:sz w:val="23"/>
          <w:szCs w:val="23"/>
        </w:rPr>
        <w:t>. Precisely, BI formation needs to suits SME’s organizational standard.</w:t>
      </w:r>
    </w:p>
    <w:p w:rsidR="00533CBA" w:rsidRDefault="00533CBA" w:rsidP="000F5ABF">
      <w:pPr>
        <w:jc w:val="both"/>
        <w:rPr>
          <w:rFonts w:ascii="Times New Roman" w:hAnsi="Times New Roman" w:cs="Times New Roman"/>
          <w:sz w:val="23"/>
          <w:szCs w:val="23"/>
        </w:rPr>
      </w:pPr>
      <w:r w:rsidRPr="00BD7EBE">
        <w:rPr>
          <w:rFonts w:ascii="Times New Roman" w:hAnsi="Times New Roman" w:cs="Times New Roman"/>
          <w:sz w:val="23"/>
          <w:szCs w:val="23"/>
        </w:rPr>
        <w:t>In analysis, BI provides the decision making aid SMEs require for conducting change adaption in businesses. Further, SMEs require new innovation or reformation of BI for requiring new decision in conducting new changes occur within the environment. In contrast, SMEs are weakened in terms of required capability for relevant BI implementation. It seems that SME’s new decision depends on BI innovation and new innovation of BI depends on SME’s relevant capability. Therefore, our study attempts to identify and explore an integrated view of IS literature in relation to how BI and SMEs learn from each other, which may contribute to the IS-led business development. Therefore, we conducted a literature review to derive contents relevant to this study context and create a thematic relation among those contents for identifying desired endpoint of this study.</w:t>
      </w:r>
    </w:p>
    <w:p w:rsidR="00533CBA" w:rsidRPr="00BD7EBE" w:rsidRDefault="00533CBA" w:rsidP="000F5ABF">
      <w:pPr>
        <w:jc w:val="both"/>
        <w:rPr>
          <w:rFonts w:ascii="Times New Roman" w:hAnsi="Times New Roman" w:cs="Times New Roman"/>
          <w:sz w:val="23"/>
          <w:szCs w:val="23"/>
        </w:rPr>
      </w:pPr>
    </w:p>
    <w:p w:rsidR="00533CBA" w:rsidRPr="00BD7EBE" w:rsidRDefault="00533CBA" w:rsidP="000F5ABF">
      <w:pPr>
        <w:jc w:val="both"/>
        <w:rPr>
          <w:rFonts w:ascii="Times New Roman" w:hAnsi="Times New Roman" w:cs="Times New Roman"/>
          <w:sz w:val="23"/>
          <w:szCs w:val="23"/>
        </w:rPr>
      </w:pPr>
      <w:r w:rsidRPr="00BD7EBE">
        <w:rPr>
          <w:rFonts w:ascii="Times New Roman" w:hAnsi="Times New Roman" w:cs="Times New Roman"/>
          <w:b/>
          <w:sz w:val="23"/>
          <w:szCs w:val="23"/>
        </w:rPr>
        <w:t>3. METHODOLOGY</w:t>
      </w:r>
    </w:p>
    <w:p w:rsidR="00533CBA" w:rsidRPr="00BD7EBE" w:rsidRDefault="00533CBA" w:rsidP="000F5ABF">
      <w:pPr>
        <w:jc w:val="both"/>
        <w:rPr>
          <w:rFonts w:ascii="Times New Roman" w:hAnsi="Times New Roman" w:cs="Times New Roman"/>
          <w:b/>
          <w:sz w:val="23"/>
          <w:szCs w:val="23"/>
        </w:rPr>
      </w:pPr>
      <w:r w:rsidRPr="00BD7EBE">
        <w:rPr>
          <w:rFonts w:ascii="Times New Roman" w:hAnsi="Times New Roman" w:cs="Times New Roman"/>
          <w:b/>
          <w:sz w:val="23"/>
          <w:szCs w:val="23"/>
        </w:rPr>
        <w:t>3.1. Study design</w:t>
      </w:r>
    </w:p>
    <w:p w:rsidR="00533CBA" w:rsidRPr="00BD7EBE" w:rsidRDefault="00533CBA" w:rsidP="000F5ABF">
      <w:pPr>
        <w:jc w:val="both"/>
        <w:rPr>
          <w:rFonts w:ascii="Times New Roman" w:hAnsi="Times New Roman" w:cs="Times New Roman"/>
          <w:sz w:val="23"/>
          <w:szCs w:val="23"/>
        </w:rPr>
      </w:pPr>
      <w:r w:rsidRPr="00BD7EBE">
        <w:rPr>
          <w:rFonts w:ascii="Times New Roman" w:hAnsi="Times New Roman" w:cs="Times New Roman"/>
          <w:sz w:val="23"/>
          <w:szCs w:val="23"/>
        </w:rPr>
        <w:t xml:space="preserve">Structured literature review discovers the current state of research in the proposed research field and extent to which more research is needed </w:t>
      </w:r>
      <w:r w:rsidRPr="00BD7EBE">
        <w:rPr>
          <w:rFonts w:ascii="Times New Roman" w:hAnsi="Times New Roman" w:cs="Times New Roman"/>
          <w:noProof/>
          <w:sz w:val="23"/>
          <w:szCs w:val="23"/>
        </w:rPr>
        <w:t>(Webster and Watson, 2002)</w:t>
      </w:r>
      <w:r w:rsidRPr="00BD7EBE">
        <w:rPr>
          <w:rFonts w:ascii="Times New Roman" w:hAnsi="Times New Roman" w:cs="Times New Roman"/>
          <w:sz w:val="23"/>
          <w:szCs w:val="23"/>
        </w:rPr>
        <w:t xml:space="preserve">. We therefore conduct a literature review that offers building a theoretical framework considering a correlation between BI and SMEs, which may contribute to strengthen individual insights of both entities. From this concept-centric literature review we aim to explore cooperative interaction of BI and SMEs and its integrated effects into IS-led business development. As our study conducts the content based analysis for understanding the social view of given contents in subjective manner rather than counting manner </w:t>
      </w:r>
      <w:r w:rsidRPr="00BD7EBE">
        <w:rPr>
          <w:rFonts w:ascii="Times New Roman" w:hAnsi="Times New Roman" w:cs="Times New Roman"/>
          <w:noProof/>
          <w:sz w:val="23"/>
          <w:szCs w:val="23"/>
        </w:rPr>
        <w:t>(Zhang and Wildemuth, 2016)</w:t>
      </w:r>
      <w:r w:rsidRPr="00BD7EBE">
        <w:rPr>
          <w:rFonts w:ascii="Times New Roman" w:hAnsi="Times New Roman" w:cs="Times New Roman"/>
          <w:sz w:val="23"/>
          <w:szCs w:val="23"/>
        </w:rPr>
        <w:t xml:space="preserve">, the qualitative content analysis has been conducted for the procedure. Qualitative content analysis integrates thematic views of selected articles and proposes a theoretical framework based on thematic relation. Thus, we considered quality journal and conference databases for reviewing quality articles relevant to the study context. </w:t>
      </w:r>
    </w:p>
    <w:p w:rsidR="00533CBA" w:rsidRPr="00BD7EBE" w:rsidRDefault="00533CBA" w:rsidP="000F5ABF">
      <w:pPr>
        <w:jc w:val="both"/>
        <w:rPr>
          <w:rFonts w:ascii="Times New Roman" w:hAnsi="Times New Roman" w:cs="Times New Roman"/>
          <w:b/>
          <w:sz w:val="23"/>
          <w:szCs w:val="23"/>
        </w:rPr>
      </w:pPr>
      <w:r w:rsidRPr="00BD7EBE">
        <w:rPr>
          <w:rFonts w:ascii="Times New Roman" w:hAnsi="Times New Roman" w:cs="Times New Roman"/>
          <w:b/>
          <w:sz w:val="23"/>
          <w:szCs w:val="23"/>
        </w:rPr>
        <w:t>3.2. Literature searching</w:t>
      </w:r>
    </w:p>
    <w:p w:rsidR="00533CBA" w:rsidRPr="00BD7EBE" w:rsidRDefault="00533CBA" w:rsidP="000F5ABF">
      <w:pPr>
        <w:jc w:val="both"/>
        <w:rPr>
          <w:rFonts w:ascii="Times New Roman" w:hAnsi="Times New Roman" w:cs="Times New Roman"/>
          <w:sz w:val="23"/>
          <w:szCs w:val="23"/>
        </w:rPr>
      </w:pPr>
      <w:r w:rsidRPr="00BD7EBE">
        <w:rPr>
          <w:rFonts w:ascii="Times New Roman" w:hAnsi="Times New Roman" w:cs="Times New Roman"/>
          <w:sz w:val="23"/>
          <w:szCs w:val="23"/>
        </w:rPr>
        <w:t xml:space="preserve">“A complete review covers relevant literature on the topic and is not confined to one research methodology, one set of journals, or one geographic region” </w:t>
      </w:r>
      <w:r w:rsidRPr="00BD7EBE">
        <w:rPr>
          <w:rFonts w:ascii="Times New Roman" w:hAnsi="Times New Roman" w:cs="Times New Roman"/>
          <w:noProof/>
          <w:sz w:val="23"/>
          <w:szCs w:val="23"/>
        </w:rPr>
        <w:t>(Webster and Watson, 2002, p.XV)</w:t>
      </w:r>
      <w:r w:rsidRPr="00BD7EBE">
        <w:rPr>
          <w:rFonts w:ascii="Times New Roman" w:hAnsi="Times New Roman" w:cs="Times New Roman"/>
          <w:sz w:val="23"/>
          <w:szCs w:val="23"/>
        </w:rPr>
        <w:t xml:space="preserve">. Therefore, the topic was screened on the top in searching relevant literature using electronic databases in the field. We tried to use key impactful journals (e.g. MIS quarterly, Information Systems Journal, Information &amp; Management, Decision Support Systems, International Journal of Information Management, communications of the association for information systems, Business Intelligence Journal, Journal of Global Information Technology Management, International Journal of Operations &amp; Production Management, International Journal of Business Information Systems, and so on) and conference proceedings (e.g. IEEE conference, ACIS, Scientific and Technical Information Processing, AMCIS, and </w:t>
      </w:r>
      <w:proofErr w:type="spellStart"/>
      <w:r w:rsidRPr="00BD7EBE">
        <w:rPr>
          <w:rFonts w:ascii="Times New Roman" w:hAnsi="Times New Roman" w:cs="Times New Roman"/>
          <w:sz w:val="23"/>
          <w:szCs w:val="23"/>
        </w:rPr>
        <w:t>AISel</w:t>
      </w:r>
      <w:proofErr w:type="spellEnd"/>
      <w:r w:rsidRPr="00BD7EBE">
        <w:rPr>
          <w:rFonts w:ascii="Times New Roman" w:hAnsi="Times New Roman" w:cs="Times New Roman"/>
          <w:sz w:val="23"/>
          <w:szCs w:val="23"/>
        </w:rPr>
        <w:t xml:space="preserve">). As BI and SMEs are main area of our study, we started literature search using “BI AND SMEs” as primary keyword. It is important to note that prior search offers a number of keyword for following searches </w:t>
      </w:r>
      <w:r w:rsidRPr="00BD7EBE">
        <w:rPr>
          <w:rFonts w:ascii="Times New Roman" w:hAnsi="Times New Roman" w:cs="Times New Roman"/>
          <w:noProof/>
          <w:sz w:val="23"/>
          <w:szCs w:val="23"/>
        </w:rPr>
        <w:t>(Smith et al., 2009)</w:t>
      </w:r>
      <w:r w:rsidRPr="00BD7EBE">
        <w:rPr>
          <w:rFonts w:ascii="Times New Roman" w:hAnsi="Times New Roman" w:cs="Times New Roman"/>
          <w:sz w:val="23"/>
          <w:szCs w:val="23"/>
        </w:rPr>
        <w:t xml:space="preserve">. Therefore, our </w:t>
      </w:r>
      <w:r w:rsidRPr="00BD7EBE">
        <w:rPr>
          <w:rFonts w:ascii="Times New Roman" w:hAnsi="Times New Roman" w:cs="Times New Roman"/>
          <w:sz w:val="23"/>
          <w:szCs w:val="23"/>
        </w:rPr>
        <w:lastRenderedPageBreak/>
        <w:t xml:space="preserve">first search proposed a number of keywords such as change adaptation, capability, decision making, interactive relation, learning performance. We used these keywords for searching literature and a number of relevant literature was finally selected for data sources. </w:t>
      </w:r>
    </w:p>
    <w:p w:rsidR="00533CBA" w:rsidRPr="00BD7EBE" w:rsidRDefault="00533CBA" w:rsidP="000F5ABF">
      <w:pPr>
        <w:jc w:val="both"/>
        <w:rPr>
          <w:rFonts w:ascii="Times New Roman" w:hAnsi="Times New Roman" w:cs="Times New Roman"/>
          <w:b/>
          <w:sz w:val="23"/>
          <w:szCs w:val="23"/>
        </w:rPr>
      </w:pPr>
      <w:r w:rsidRPr="00BD7EBE">
        <w:rPr>
          <w:rFonts w:ascii="Times New Roman" w:hAnsi="Times New Roman" w:cs="Times New Roman"/>
          <w:b/>
          <w:sz w:val="23"/>
          <w:szCs w:val="23"/>
        </w:rPr>
        <w:t>3.3. Literature selection procedure</w:t>
      </w:r>
    </w:p>
    <w:p w:rsidR="00533CBA" w:rsidRPr="00456612" w:rsidRDefault="00533CBA" w:rsidP="000F5ABF">
      <w:pPr>
        <w:jc w:val="both"/>
      </w:pPr>
      <w:r w:rsidRPr="00BD7EBE">
        <w:rPr>
          <w:rFonts w:ascii="Times New Roman" w:hAnsi="Times New Roman" w:cs="Times New Roman"/>
          <w:sz w:val="23"/>
          <w:szCs w:val="23"/>
        </w:rPr>
        <w:t xml:space="preserve">Literature selection procedure has been conducted by considering insights of searched articles. The summary of article selection procedure has been presented into the following figure 2. Although a number of hits was taken to search relevant articles, 52 articles were downloaded from those hits. All downloaded articles were saved in an individual folder namely “BI and SMEs”. Firstly, those articles were screened by conducting abstract review. After critically reviewed of all selected articles, 11 articles were excluded because of not matching exactly to our study context. Remaining 41 articles were primarily selected for the data source, which are closely related to desired findings. A combination of insights and bibliography list of selected articles proposed further search, which added more 2 articles into the pool. Finally, 41+2=43 articles were selected for the contribution to this study.  </w:t>
      </w:r>
    </w:p>
    <w:p w:rsidR="00533CBA" w:rsidRDefault="00533CBA" w:rsidP="000F5ABF">
      <w:pPr>
        <w:autoSpaceDE w:val="0"/>
        <w:autoSpaceDN w:val="0"/>
        <w:adjustRightInd w:val="0"/>
        <w:spacing w:after="0" w:line="240" w:lineRule="auto"/>
        <w:jc w:val="both"/>
        <w:rPr>
          <w:rFonts w:ascii="Times New Roman" w:hAnsi="Times New Roman" w:cs="Times New Roman"/>
          <w:sz w:val="23"/>
          <w:szCs w:val="23"/>
        </w:rPr>
      </w:pPr>
    </w:p>
    <w:p w:rsidR="00533CBA" w:rsidRDefault="00533CBA" w:rsidP="000F5AB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noProof/>
          <w:sz w:val="23"/>
          <w:szCs w:val="23"/>
          <w:lang w:eastAsia="en-AU" w:bidi="bn-BD"/>
        </w:rPr>
        <mc:AlternateContent>
          <mc:Choice Requires="wps">
            <w:drawing>
              <wp:anchor distT="0" distB="0" distL="114300" distR="114300" simplePos="0" relativeHeight="251669504" behindDoc="0" locked="0" layoutInCell="1" allowOverlap="1" wp14:anchorId="352E2379" wp14:editId="46139A85">
                <wp:simplePos x="0" y="0"/>
                <wp:positionH relativeFrom="column">
                  <wp:posOffset>4184427</wp:posOffset>
                </wp:positionH>
                <wp:positionV relativeFrom="paragraph">
                  <wp:posOffset>7620</wp:posOffset>
                </wp:positionV>
                <wp:extent cx="866775" cy="367665"/>
                <wp:effectExtent l="0" t="0" r="28575" b="13335"/>
                <wp:wrapNone/>
                <wp:docPr id="30" name="Text Box 30"/>
                <wp:cNvGraphicFramePr/>
                <a:graphic xmlns:a="http://schemas.openxmlformats.org/drawingml/2006/main">
                  <a:graphicData uri="http://schemas.microsoft.com/office/word/2010/wordprocessingShape">
                    <wps:wsp>
                      <wps:cNvSpPr txBox="1"/>
                      <wps:spPr>
                        <a:xfrm>
                          <a:off x="0" y="0"/>
                          <a:ext cx="866775" cy="367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88488E" w:rsidRDefault="000F5ABF" w:rsidP="000F5ABF">
                            <w:pPr>
                              <w:rPr>
                                <w:rFonts w:ascii="Times New Roman" w:hAnsi="Times New Roman" w:cs="Times New Roman"/>
                                <w:sz w:val="18"/>
                              </w:rPr>
                            </w:pPr>
                            <w:r>
                              <w:rPr>
                                <w:rFonts w:ascii="Times New Roman" w:hAnsi="Times New Roman" w:cs="Times New Roman"/>
                                <w:sz w:val="18"/>
                              </w:rPr>
                              <w:t xml:space="preserve">11 </w:t>
                            </w:r>
                            <w:r w:rsidRPr="0088488E">
                              <w:rPr>
                                <w:rFonts w:ascii="Times New Roman" w:hAnsi="Times New Roman" w:cs="Times New Roman"/>
                                <w:sz w:val="18"/>
                              </w:rPr>
                              <w:t>articles were excluded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E2379" id="Text Box 30" o:spid="_x0000_s1029" type="#_x0000_t202" style="position:absolute;left:0;text-align:left;margin-left:329.5pt;margin-top:.6pt;width:68.25pt;height:2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" fillcolor="white [3201]" strokeweight=".5pt">
                <v:textbox>
                  <w:txbxContent>
                    <w:p w:rsidR="000F5ABF" w:rsidRPr="0088488E" w:rsidRDefault="000F5ABF" w:rsidP="000F5ABF">
                      <w:pPr>
                        <w:rPr>
                          <w:rFonts w:ascii="Times New Roman" w:hAnsi="Times New Roman" w:cs="Times New Roman"/>
                          <w:sz w:val="18"/>
                        </w:rPr>
                      </w:pPr>
                      <w:r>
                        <w:rPr>
                          <w:rFonts w:ascii="Times New Roman" w:hAnsi="Times New Roman" w:cs="Times New Roman"/>
                          <w:sz w:val="18"/>
                        </w:rPr>
                        <w:t xml:space="preserve">11 </w:t>
                      </w:r>
                      <w:r w:rsidRPr="0088488E">
                        <w:rPr>
                          <w:rFonts w:ascii="Times New Roman" w:hAnsi="Times New Roman" w:cs="Times New Roman"/>
                          <w:sz w:val="18"/>
                        </w:rPr>
                        <w:t>articles were excluded</w:t>
                      </w:r>
                    </w:p>
                  </w:txbxContent>
                </v:textbox>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66432" behindDoc="0" locked="0" layoutInCell="1" allowOverlap="1" wp14:anchorId="352E2379" wp14:editId="46139A85">
                <wp:simplePos x="0" y="0"/>
                <wp:positionH relativeFrom="column">
                  <wp:posOffset>2921330</wp:posOffset>
                </wp:positionH>
                <wp:positionV relativeFrom="paragraph">
                  <wp:posOffset>8082</wp:posOffset>
                </wp:positionV>
                <wp:extent cx="997527" cy="379730"/>
                <wp:effectExtent l="0" t="0" r="12700" b="20320"/>
                <wp:wrapNone/>
                <wp:docPr id="27" name="Text Box 27"/>
                <wp:cNvGraphicFramePr/>
                <a:graphic xmlns:a="http://schemas.openxmlformats.org/drawingml/2006/main">
                  <a:graphicData uri="http://schemas.microsoft.com/office/word/2010/wordprocessingShape">
                    <wps:wsp>
                      <wps:cNvSpPr txBox="1"/>
                      <wps:spPr>
                        <a:xfrm>
                          <a:off x="0" y="0"/>
                          <a:ext cx="997527" cy="3797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89066E" w:rsidRDefault="000F5ABF" w:rsidP="000F5ABF">
                            <w:pPr>
                              <w:rPr>
                                <w:rFonts w:ascii="Times New Roman" w:hAnsi="Times New Roman" w:cs="Times New Roman"/>
                              </w:rPr>
                            </w:pPr>
                            <w:r>
                              <w:rPr>
                                <w:rFonts w:ascii="Times New Roman" w:hAnsi="Times New Roman" w:cs="Times New Roman"/>
                                <w:sz w:val="18"/>
                              </w:rPr>
                              <w:t xml:space="preserve">Selection process was conducted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E2379" id="Text Box 27" o:spid="_x0000_s1030" type="#_x0000_t202" style="position:absolute;left:0;text-align:left;margin-left:230.05pt;margin-top:.65pt;width:78.55pt;height:2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" fillcolor="white [3201]" strokeweight=".5pt">
                <v:textbox>
                  <w:txbxContent>
                    <w:p w:rsidR="000F5ABF" w:rsidRPr="0089066E" w:rsidRDefault="000F5ABF" w:rsidP="000F5ABF">
                      <w:pPr>
                        <w:rPr>
                          <w:rFonts w:ascii="Times New Roman" w:hAnsi="Times New Roman" w:cs="Times New Roman"/>
                        </w:rPr>
                      </w:pPr>
                      <w:r>
                        <w:rPr>
                          <w:rFonts w:ascii="Times New Roman" w:hAnsi="Times New Roman" w:cs="Times New Roman"/>
                          <w:sz w:val="18"/>
                        </w:rPr>
                        <w:t xml:space="preserve">Selection process was conducted </w:t>
                      </w:r>
                    </w:p>
                  </w:txbxContent>
                </v:textbox>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68480" behindDoc="0" locked="0" layoutInCell="1" allowOverlap="1" wp14:anchorId="352E2379" wp14:editId="46139A85">
                <wp:simplePos x="0" y="0"/>
                <wp:positionH relativeFrom="column">
                  <wp:posOffset>1701487</wp:posOffset>
                </wp:positionH>
                <wp:positionV relativeFrom="paragraph">
                  <wp:posOffset>7620</wp:posOffset>
                </wp:positionV>
                <wp:extent cx="943610" cy="374015"/>
                <wp:effectExtent l="0" t="0" r="27940" b="26035"/>
                <wp:wrapNone/>
                <wp:docPr id="29" name="Text Box 29"/>
                <wp:cNvGraphicFramePr/>
                <a:graphic xmlns:a="http://schemas.openxmlformats.org/drawingml/2006/main">
                  <a:graphicData uri="http://schemas.microsoft.com/office/word/2010/wordprocessingShape">
                    <wps:wsp>
                      <wps:cNvSpPr txBox="1"/>
                      <wps:spPr>
                        <a:xfrm>
                          <a:off x="0" y="0"/>
                          <a:ext cx="943610" cy="374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89066E" w:rsidRDefault="000F5ABF" w:rsidP="000F5ABF">
                            <w:pPr>
                              <w:rPr>
                                <w:rFonts w:ascii="Times New Roman" w:hAnsi="Times New Roman" w:cs="Times New Roman"/>
                                <w:sz w:val="18"/>
                              </w:rPr>
                            </w:pPr>
                            <w:r>
                              <w:rPr>
                                <w:rFonts w:ascii="Times New Roman" w:hAnsi="Times New Roman" w:cs="Times New Roman"/>
                                <w:sz w:val="18"/>
                              </w:rPr>
                              <w:t xml:space="preserve">52 </w:t>
                            </w:r>
                            <w:r w:rsidRPr="0089066E">
                              <w:rPr>
                                <w:rFonts w:ascii="Times New Roman" w:hAnsi="Times New Roman" w:cs="Times New Roman"/>
                                <w:sz w:val="18"/>
                              </w:rPr>
                              <w:t xml:space="preserve">articles were downloaded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E2379" id="Text Box 29" o:spid="_x0000_s1031" type="#_x0000_t202" style="position:absolute;left:0;text-align:left;margin-left:134pt;margin-top:.6pt;width:74.3pt;height:2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" fillcolor="white [3201]" strokeweight=".5pt">
                <v:textbox>
                  <w:txbxContent>
                    <w:p w:rsidR="000F5ABF" w:rsidRPr="0089066E" w:rsidRDefault="000F5ABF" w:rsidP="000F5ABF">
                      <w:pPr>
                        <w:rPr>
                          <w:rFonts w:ascii="Times New Roman" w:hAnsi="Times New Roman" w:cs="Times New Roman"/>
                          <w:sz w:val="18"/>
                        </w:rPr>
                      </w:pPr>
                      <w:r>
                        <w:rPr>
                          <w:rFonts w:ascii="Times New Roman" w:hAnsi="Times New Roman" w:cs="Times New Roman"/>
                          <w:sz w:val="18"/>
                        </w:rPr>
                        <w:t xml:space="preserve">52 </w:t>
                      </w:r>
                      <w:r w:rsidRPr="0089066E">
                        <w:rPr>
                          <w:rFonts w:ascii="Times New Roman" w:hAnsi="Times New Roman" w:cs="Times New Roman"/>
                          <w:sz w:val="18"/>
                        </w:rPr>
                        <w:t xml:space="preserve">articles were downloaded </w:t>
                      </w:r>
                    </w:p>
                  </w:txbxContent>
                </v:textbox>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65408" behindDoc="0" locked="0" layoutInCell="1" allowOverlap="1">
                <wp:simplePos x="0" y="0"/>
                <wp:positionH relativeFrom="column">
                  <wp:posOffset>593321</wp:posOffset>
                </wp:positionH>
                <wp:positionV relativeFrom="paragraph">
                  <wp:posOffset>7620</wp:posOffset>
                </wp:positionV>
                <wp:extent cx="837211" cy="368135"/>
                <wp:effectExtent l="0" t="0" r="20320" b="13335"/>
                <wp:wrapNone/>
                <wp:docPr id="23" name="Text Box 23"/>
                <wp:cNvGraphicFramePr/>
                <a:graphic xmlns:a="http://schemas.openxmlformats.org/drawingml/2006/main">
                  <a:graphicData uri="http://schemas.microsoft.com/office/word/2010/wordprocessingShape">
                    <wps:wsp>
                      <wps:cNvSpPr txBox="1"/>
                      <wps:spPr>
                        <a:xfrm>
                          <a:off x="0" y="0"/>
                          <a:ext cx="837211" cy="368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89066E" w:rsidRDefault="000F5ABF">
                            <w:pPr>
                              <w:rPr>
                                <w:rFonts w:ascii="Times New Roman" w:hAnsi="Times New Roman" w:cs="Times New Roman"/>
                                <w:sz w:val="18"/>
                              </w:rPr>
                            </w:pPr>
                            <w:r w:rsidRPr="0089066E">
                              <w:rPr>
                                <w:rFonts w:ascii="Times New Roman" w:hAnsi="Times New Roman" w:cs="Times New Roman"/>
                                <w:sz w:val="18"/>
                              </w:rPr>
                              <w:t>A number of hits was taken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2" type="#_x0000_t202" style="position:absolute;left:0;text-align:left;margin-left:46.7pt;margin-top:.6pt;width:65.9pt;height: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" fillcolor="white [3201]" strokeweight=".5pt">
                <v:textbox>
                  <w:txbxContent>
                    <w:p w:rsidR="000F5ABF" w:rsidRPr="0089066E" w:rsidRDefault="000F5ABF">
                      <w:pPr>
                        <w:rPr>
                          <w:rFonts w:ascii="Times New Roman" w:hAnsi="Times New Roman" w:cs="Times New Roman"/>
                          <w:sz w:val="18"/>
                        </w:rPr>
                      </w:pPr>
                      <w:r w:rsidRPr="0089066E">
                        <w:rPr>
                          <w:rFonts w:ascii="Times New Roman" w:hAnsi="Times New Roman" w:cs="Times New Roman"/>
                          <w:sz w:val="18"/>
                        </w:rPr>
                        <w:t>A number of hits was taken</w:t>
                      </w:r>
                    </w:p>
                  </w:txbxContent>
                </v:textbox>
              </v:shape>
            </w:pict>
          </mc:Fallback>
        </mc:AlternateContent>
      </w:r>
    </w:p>
    <w:p w:rsidR="00533CBA" w:rsidRDefault="00533CBA" w:rsidP="000F5AB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noProof/>
          <w:sz w:val="23"/>
          <w:szCs w:val="23"/>
          <w:lang w:eastAsia="en-AU" w:bidi="bn-BD"/>
        </w:rPr>
        <mc:AlternateContent>
          <mc:Choice Requires="wps">
            <w:drawing>
              <wp:anchor distT="0" distB="0" distL="114300" distR="114300" simplePos="0" relativeHeight="251676672" behindDoc="0" locked="0" layoutInCell="1" allowOverlap="1" wp14:anchorId="6B46BD9E" wp14:editId="13E544D9">
                <wp:simplePos x="0" y="0"/>
                <wp:positionH relativeFrom="column">
                  <wp:posOffset>3920713</wp:posOffset>
                </wp:positionH>
                <wp:positionV relativeFrom="paragraph">
                  <wp:posOffset>33655</wp:posOffset>
                </wp:positionV>
                <wp:extent cx="273413" cy="0"/>
                <wp:effectExtent l="0" t="76200" r="12700" b="95250"/>
                <wp:wrapNone/>
                <wp:docPr id="42" name="Straight Arrow Connector 42"/>
                <wp:cNvGraphicFramePr/>
                <a:graphic xmlns:a="http://schemas.openxmlformats.org/drawingml/2006/main">
                  <a:graphicData uri="http://schemas.microsoft.com/office/word/2010/wordprocessingShape">
                    <wps:wsp>
                      <wps:cNvCnPr/>
                      <wps:spPr>
                        <a:xfrm>
                          <a:off x="0" y="0"/>
                          <a:ext cx="27341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843E31" id="Straight Arrow Connector 42" o:spid="_x0000_s1026" type="#_x0000_t32" style="position:absolute;margin-left:308.7pt;margin-top:2.65pt;width:21.5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" strokecolor="black [3200]" strokeweight=".5pt">
                <v:stroke endarrow="block" joinstyle="miter"/>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77696" behindDoc="0" locked="0" layoutInCell="1" allowOverlap="1" wp14:anchorId="6B46BD9E" wp14:editId="13E544D9">
                <wp:simplePos x="0" y="0"/>
                <wp:positionH relativeFrom="column">
                  <wp:posOffset>2645410</wp:posOffset>
                </wp:positionH>
                <wp:positionV relativeFrom="paragraph">
                  <wp:posOffset>23907</wp:posOffset>
                </wp:positionV>
                <wp:extent cx="273413" cy="0"/>
                <wp:effectExtent l="0" t="76200" r="12700" b="95250"/>
                <wp:wrapNone/>
                <wp:docPr id="43" name="Straight Arrow Connector 43"/>
                <wp:cNvGraphicFramePr/>
                <a:graphic xmlns:a="http://schemas.openxmlformats.org/drawingml/2006/main">
                  <a:graphicData uri="http://schemas.microsoft.com/office/word/2010/wordprocessingShape">
                    <wps:wsp>
                      <wps:cNvCnPr/>
                      <wps:spPr>
                        <a:xfrm>
                          <a:off x="0" y="0"/>
                          <a:ext cx="27341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8A010F" id="Straight Arrow Connector 43" o:spid="_x0000_s1026" type="#_x0000_t32" style="position:absolute;margin-left:208.3pt;margin-top:1.9pt;width:21.5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" strokecolor="black [3200]" strokeweight=".5pt">
                <v:stroke endarrow="block" joinstyle="miter"/>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75648" behindDoc="0" locked="0" layoutInCell="1" allowOverlap="1">
                <wp:simplePos x="0" y="0"/>
                <wp:positionH relativeFrom="column">
                  <wp:posOffset>1430696</wp:posOffset>
                </wp:positionH>
                <wp:positionV relativeFrom="paragraph">
                  <wp:posOffset>29812</wp:posOffset>
                </wp:positionV>
                <wp:extent cx="273413" cy="0"/>
                <wp:effectExtent l="0" t="76200" r="12700" b="95250"/>
                <wp:wrapNone/>
                <wp:docPr id="40" name="Straight Arrow Connector 40"/>
                <wp:cNvGraphicFramePr/>
                <a:graphic xmlns:a="http://schemas.openxmlformats.org/drawingml/2006/main">
                  <a:graphicData uri="http://schemas.microsoft.com/office/word/2010/wordprocessingShape">
                    <wps:wsp>
                      <wps:cNvCnPr/>
                      <wps:spPr>
                        <a:xfrm>
                          <a:off x="0" y="0"/>
                          <a:ext cx="27341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548A14" id="Straight Arrow Connector 40" o:spid="_x0000_s1026" type="#_x0000_t32" style="position:absolute;margin-left:112.65pt;margin-top:2.35pt;width:21.5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" strokecolor="black [3200]" strokeweight=".5pt">
                <v:stroke endarrow="block" joinstyle="miter"/>
              </v:shape>
            </w:pict>
          </mc:Fallback>
        </mc:AlternateContent>
      </w:r>
    </w:p>
    <w:p w:rsidR="00533CBA" w:rsidRDefault="00533CBA" w:rsidP="000F5AB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noProof/>
          <w:sz w:val="23"/>
          <w:szCs w:val="23"/>
          <w:lang w:eastAsia="en-AU" w:bidi="bn-BD"/>
        </w:rPr>
        <mc:AlternateContent>
          <mc:Choice Requires="wps">
            <w:drawing>
              <wp:anchor distT="0" distB="0" distL="114300" distR="114300" simplePos="0" relativeHeight="251680768" behindDoc="0" locked="0" layoutInCell="1" allowOverlap="1">
                <wp:simplePos x="0" y="0"/>
                <wp:positionH relativeFrom="column">
                  <wp:posOffset>1887855</wp:posOffset>
                </wp:positionH>
                <wp:positionV relativeFrom="paragraph">
                  <wp:posOffset>152400</wp:posOffset>
                </wp:positionV>
                <wp:extent cx="0" cy="195580"/>
                <wp:effectExtent l="76200" t="0" r="57150" b="52070"/>
                <wp:wrapNone/>
                <wp:docPr id="50" name="Straight Arrow Connector 50"/>
                <wp:cNvGraphicFramePr/>
                <a:graphic xmlns:a="http://schemas.openxmlformats.org/drawingml/2006/main">
                  <a:graphicData uri="http://schemas.microsoft.com/office/word/2010/wordprocessingShape">
                    <wps:wsp>
                      <wps:cNvCnPr/>
                      <wps:spPr>
                        <a:xfrm>
                          <a:off x="0" y="0"/>
                          <a:ext cx="0" cy="1955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FDAC81" id="Straight Arrow Connector 50" o:spid="_x0000_s1026" type="#_x0000_t32" style="position:absolute;margin-left:148.65pt;margin-top:12pt;width:0;height:15.4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" strokecolor="black [3200]" strokeweight=".5pt">
                <v:stroke endarrow="block" joinstyle="miter"/>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79744" behindDoc="0" locked="0" layoutInCell="1" allowOverlap="1">
                <wp:simplePos x="0" y="0"/>
                <wp:positionH relativeFrom="column">
                  <wp:posOffset>1887855</wp:posOffset>
                </wp:positionH>
                <wp:positionV relativeFrom="paragraph">
                  <wp:posOffset>152400</wp:posOffset>
                </wp:positionV>
                <wp:extent cx="1341755" cy="0"/>
                <wp:effectExtent l="0" t="0" r="10795" b="19050"/>
                <wp:wrapNone/>
                <wp:docPr id="49" name="Straight Connector 49"/>
                <wp:cNvGraphicFramePr/>
                <a:graphic xmlns:a="http://schemas.openxmlformats.org/drawingml/2006/main">
                  <a:graphicData uri="http://schemas.microsoft.com/office/word/2010/wordprocessingShape">
                    <wps:wsp>
                      <wps:cNvCnPr/>
                      <wps:spPr>
                        <a:xfrm flipH="1">
                          <a:off x="0" y="0"/>
                          <a:ext cx="1341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BE2914" id="Straight Connector 49"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148.65pt,12pt" to="254.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" strokecolor="black [3200]" strokeweight=".5pt">
                <v:stroke joinstyle="miter"/>
              </v:lin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78720" behindDoc="0" locked="0" layoutInCell="1" allowOverlap="1">
                <wp:simplePos x="0" y="0"/>
                <wp:positionH relativeFrom="column">
                  <wp:posOffset>3230088</wp:posOffset>
                </wp:positionH>
                <wp:positionV relativeFrom="paragraph">
                  <wp:posOffset>51897</wp:posOffset>
                </wp:positionV>
                <wp:extent cx="0" cy="101220"/>
                <wp:effectExtent l="0" t="0" r="19050" b="32385"/>
                <wp:wrapNone/>
                <wp:docPr id="48" name="Straight Connector 48"/>
                <wp:cNvGraphicFramePr/>
                <a:graphic xmlns:a="http://schemas.openxmlformats.org/drawingml/2006/main">
                  <a:graphicData uri="http://schemas.microsoft.com/office/word/2010/wordprocessingShape">
                    <wps:wsp>
                      <wps:cNvCnPr/>
                      <wps:spPr>
                        <a:xfrm>
                          <a:off x="0" y="0"/>
                          <a:ext cx="0" cy="101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BC5CC5" id="Straight Connector 4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54.35pt,4.1pt" to="254.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" strokecolor="black [3200]" strokeweight=".5pt">
                <v:stroke joinstyle="miter"/>
              </v:line>
            </w:pict>
          </mc:Fallback>
        </mc:AlternateContent>
      </w:r>
    </w:p>
    <w:p w:rsidR="00533CBA" w:rsidRDefault="00533CBA" w:rsidP="000F5ABF">
      <w:pPr>
        <w:autoSpaceDE w:val="0"/>
        <w:autoSpaceDN w:val="0"/>
        <w:adjustRightInd w:val="0"/>
        <w:spacing w:after="0" w:line="240" w:lineRule="auto"/>
        <w:jc w:val="both"/>
        <w:rPr>
          <w:rFonts w:ascii="Times New Roman" w:hAnsi="Times New Roman" w:cs="Times New Roman"/>
          <w:sz w:val="23"/>
          <w:szCs w:val="23"/>
        </w:rPr>
      </w:pPr>
    </w:p>
    <w:p w:rsidR="00533CBA" w:rsidRDefault="00533CBA" w:rsidP="000F5AB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noProof/>
          <w:sz w:val="23"/>
          <w:szCs w:val="23"/>
          <w:lang w:eastAsia="en-AU" w:bidi="bn-BD"/>
        </w:rPr>
        <mc:AlternateContent>
          <mc:Choice Requires="wps">
            <w:drawing>
              <wp:anchor distT="0" distB="0" distL="114300" distR="114300" simplePos="0" relativeHeight="251672576" behindDoc="0" locked="0" layoutInCell="1" allowOverlap="1" wp14:anchorId="71E8D15B" wp14:editId="0BB486D3">
                <wp:simplePos x="0" y="0"/>
                <wp:positionH relativeFrom="column">
                  <wp:posOffset>3606800</wp:posOffset>
                </wp:positionH>
                <wp:positionV relativeFrom="paragraph">
                  <wp:posOffset>6985</wp:posOffset>
                </wp:positionV>
                <wp:extent cx="848995" cy="385445"/>
                <wp:effectExtent l="0" t="0" r="27305" b="14605"/>
                <wp:wrapNone/>
                <wp:docPr id="34" name="Text Box 34"/>
                <wp:cNvGraphicFramePr/>
                <a:graphic xmlns:a="http://schemas.openxmlformats.org/drawingml/2006/main">
                  <a:graphicData uri="http://schemas.microsoft.com/office/word/2010/wordprocessingShape">
                    <wps:wsp>
                      <wps:cNvSpPr txBox="1"/>
                      <wps:spPr>
                        <a:xfrm>
                          <a:off x="0" y="0"/>
                          <a:ext cx="848995" cy="385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88488E" w:rsidRDefault="000F5ABF" w:rsidP="000F5ABF">
                            <w:pPr>
                              <w:rPr>
                                <w:rFonts w:ascii="Times New Roman" w:hAnsi="Times New Roman" w:cs="Times New Roman"/>
                                <w:sz w:val="18"/>
                              </w:rPr>
                            </w:pPr>
                            <w:r>
                              <w:rPr>
                                <w:rFonts w:ascii="Times New Roman" w:hAnsi="Times New Roman" w:cs="Times New Roman"/>
                                <w:sz w:val="18"/>
                              </w:rPr>
                              <w:t>2</w:t>
                            </w:r>
                            <w:r w:rsidRPr="0088488E">
                              <w:rPr>
                                <w:rFonts w:ascii="Times New Roman" w:hAnsi="Times New Roman" w:cs="Times New Roman"/>
                                <w:sz w:val="18"/>
                              </w:rPr>
                              <w:t xml:space="preserve"> articles were </w:t>
                            </w:r>
                            <w:r>
                              <w:rPr>
                                <w:rFonts w:ascii="Times New Roman" w:hAnsi="Times New Roman" w:cs="Times New Roman"/>
                                <w:sz w:val="18"/>
                              </w:rPr>
                              <w:t xml:space="preserve">added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8D15B" id="Text Box 34" o:spid="_x0000_s1033" type="#_x0000_t202" style="position:absolute;left:0;text-align:left;margin-left:284pt;margin-top:.55pt;width:66.85pt;height:3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" fillcolor="white [3201]" strokeweight=".5pt">
                <v:textbox>
                  <w:txbxContent>
                    <w:p w:rsidR="000F5ABF" w:rsidRPr="0088488E" w:rsidRDefault="000F5ABF" w:rsidP="000F5ABF">
                      <w:pPr>
                        <w:rPr>
                          <w:rFonts w:ascii="Times New Roman" w:hAnsi="Times New Roman" w:cs="Times New Roman"/>
                          <w:sz w:val="18"/>
                        </w:rPr>
                      </w:pPr>
                      <w:r>
                        <w:rPr>
                          <w:rFonts w:ascii="Times New Roman" w:hAnsi="Times New Roman" w:cs="Times New Roman"/>
                          <w:sz w:val="18"/>
                        </w:rPr>
                        <w:t>2</w:t>
                      </w:r>
                      <w:r w:rsidRPr="0088488E">
                        <w:rPr>
                          <w:rFonts w:ascii="Times New Roman" w:hAnsi="Times New Roman" w:cs="Times New Roman"/>
                          <w:sz w:val="18"/>
                        </w:rPr>
                        <w:t xml:space="preserve"> articles were </w:t>
                      </w:r>
                      <w:r>
                        <w:rPr>
                          <w:rFonts w:ascii="Times New Roman" w:hAnsi="Times New Roman" w:cs="Times New Roman"/>
                          <w:sz w:val="18"/>
                        </w:rPr>
                        <w:t xml:space="preserve">added  </w:t>
                      </w:r>
                    </w:p>
                  </w:txbxContent>
                </v:textbox>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71552" behindDoc="0" locked="0" layoutInCell="1" allowOverlap="1" wp14:anchorId="71E8D15B" wp14:editId="0BB486D3">
                <wp:simplePos x="0" y="0"/>
                <wp:positionH relativeFrom="margin">
                  <wp:posOffset>2457227</wp:posOffset>
                </wp:positionH>
                <wp:positionV relativeFrom="paragraph">
                  <wp:posOffset>6985</wp:posOffset>
                </wp:positionV>
                <wp:extent cx="884555" cy="385445"/>
                <wp:effectExtent l="0" t="0" r="10795" b="14605"/>
                <wp:wrapNone/>
                <wp:docPr id="32" name="Text Box 32"/>
                <wp:cNvGraphicFramePr/>
                <a:graphic xmlns:a="http://schemas.openxmlformats.org/drawingml/2006/main">
                  <a:graphicData uri="http://schemas.microsoft.com/office/word/2010/wordprocessingShape">
                    <wps:wsp>
                      <wps:cNvSpPr txBox="1"/>
                      <wps:spPr>
                        <a:xfrm>
                          <a:off x="0" y="0"/>
                          <a:ext cx="884555" cy="385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88488E" w:rsidRDefault="000F5ABF" w:rsidP="000F5ABF">
                            <w:pPr>
                              <w:rPr>
                                <w:rFonts w:ascii="Times New Roman" w:hAnsi="Times New Roman" w:cs="Times New Roman"/>
                                <w:sz w:val="18"/>
                              </w:rPr>
                            </w:pPr>
                            <w:r>
                              <w:rPr>
                                <w:rFonts w:ascii="Times New Roman" w:hAnsi="Times New Roman" w:cs="Times New Roman"/>
                                <w:sz w:val="18"/>
                              </w:rPr>
                              <w:t xml:space="preserve">More searches were pursued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8D15B" id="Text Box 32" o:spid="_x0000_s1034" type="#_x0000_t202" style="position:absolute;left:0;text-align:left;margin-left:193.5pt;margin-top:.55pt;width:69.65pt;height:30.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" fillcolor="white [3201]" strokeweight=".5pt">
                <v:textbox>
                  <w:txbxContent>
                    <w:p w:rsidR="000F5ABF" w:rsidRPr="0088488E" w:rsidRDefault="000F5ABF" w:rsidP="000F5ABF">
                      <w:pPr>
                        <w:rPr>
                          <w:rFonts w:ascii="Times New Roman" w:hAnsi="Times New Roman" w:cs="Times New Roman"/>
                          <w:sz w:val="18"/>
                        </w:rPr>
                      </w:pPr>
                      <w:r>
                        <w:rPr>
                          <w:rFonts w:ascii="Times New Roman" w:hAnsi="Times New Roman" w:cs="Times New Roman"/>
                          <w:sz w:val="18"/>
                        </w:rPr>
                        <w:t xml:space="preserve">More searches were pursued  </w:t>
                      </w:r>
                    </w:p>
                  </w:txbxContent>
                </v:textbox>
                <w10:wrap anchorx="margin"/>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67456" behindDoc="0" locked="0" layoutInCell="1" allowOverlap="1" wp14:anchorId="352E2379" wp14:editId="46139A85">
                <wp:simplePos x="0" y="0"/>
                <wp:positionH relativeFrom="column">
                  <wp:posOffset>1169126</wp:posOffset>
                </wp:positionH>
                <wp:positionV relativeFrom="paragraph">
                  <wp:posOffset>6350</wp:posOffset>
                </wp:positionV>
                <wp:extent cx="1027215" cy="385445"/>
                <wp:effectExtent l="0" t="0" r="20955" b="14605"/>
                <wp:wrapNone/>
                <wp:docPr id="28" name="Text Box 28"/>
                <wp:cNvGraphicFramePr/>
                <a:graphic xmlns:a="http://schemas.openxmlformats.org/drawingml/2006/main">
                  <a:graphicData uri="http://schemas.microsoft.com/office/word/2010/wordprocessingShape">
                    <wps:wsp>
                      <wps:cNvSpPr txBox="1"/>
                      <wps:spPr>
                        <a:xfrm>
                          <a:off x="0" y="0"/>
                          <a:ext cx="1027215" cy="385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88488E" w:rsidRDefault="000F5ABF" w:rsidP="000F5ABF">
                            <w:pPr>
                              <w:rPr>
                                <w:rFonts w:ascii="Times New Roman" w:hAnsi="Times New Roman" w:cs="Times New Roman"/>
                                <w:sz w:val="18"/>
                              </w:rPr>
                            </w:pPr>
                            <w:r>
                              <w:rPr>
                                <w:rFonts w:ascii="Times New Roman" w:hAnsi="Times New Roman" w:cs="Times New Roman"/>
                                <w:sz w:val="18"/>
                              </w:rPr>
                              <w:t>41</w:t>
                            </w:r>
                            <w:r w:rsidRPr="0088488E">
                              <w:rPr>
                                <w:rFonts w:ascii="Times New Roman" w:hAnsi="Times New Roman" w:cs="Times New Roman"/>
                                <w:sz w:val="18"/>
                              </w:rPr>
                              <w:t xml:space="preserve"> articles were </w:t>
                            </w:r>
                            <w:r>
                              <w:rPr>
                                <w:rFonts w:ascii="Times New Roman" w:hAnsi="Times New Roman" w:cs="Times New Roman"/>
                                <w:sz w:val="18"/>
                              </w:rPr>
                              <w:t xml:space="preserve">primarily selected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E2379" id="Text Box 28" o:spid="_x0000_s1035" type="#_x0000_t202" style="position:absolute;left:0;text-align:left;margin-left:92.05pt;margin-top:.5pt;width:80.9pt;height:3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" fillcolor="white [3201]" strokeweight=".5pt">
                <v:textbox>
                  <w:txbxContent>
                    <w:p w:rsidR="000F5ABF" w:rsidRPr="0088488E" w:rsidRDefault="000F5ABF" w:rsidP="000F5ABF">
                      <w:pPr>
                        <w:rPr>
                          <w:rFonts w:ascii="Times New Roman" w:hAnsi="Times New Roman" w:cs="Times New Roman"/>
                          <w:sz w:val="18"/>
                        </w:rPr>
                      </w:pPr>
                      <w:r>
                        <w:rPr>
                          <w:rFonts w:ascii="Times New Roman" w:hAnsi="Times New Roman" w:cs="Times New Roman"/>
                          <w:sz w:val="18"/>
                        </w:rPr>
                        <w:t>41</w:t>
                      </w:r>
                      <w:r w:rsidRPr="0088488E">
                        <w:rPr>
                          <w:rFonts w:ascii="Times New Roman" w:hAnsi="Times New Roman" w:cs="Times New Roman"/>
                          <w:sz w:val="18"/>
                        </w:rPr>
                        <w:t xml:space="preserve"> articles were </w:t>
                      </w:r>
                      <w:r>
                        <w:rPr>
                          <w:rFonts w:ascii="Times New Roman" w:hAnsi="Times New Roman" w:cs="Times New Roman"/>
                          <w:sz w:val="18"/>
                        </w:rPr>
                        <w:t xml:space="preserve">primarily selected </w:t>
                      </w:r>
                    </w:p>
                  </w:txbxContent>
                </v:textbox>
              </v:shape>
            </w:pict>
          </mc:Fallback>
        </mc:AlternateContent>
      </w:r>
    </w:p>
    <w:p w:rsidR="00533CBA" w:rsidRPr="005430AE" w:rsidRDefault="00533CBA" w:rsidP="000F5AB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3"/>
          <w:szCs w:val="23"/>
          <w:lang w:eastAsia="en-AU" w:bidi="bn-BD"/>
        </w:rPr>
        <mc:AlternateContent>
          <mc:Choice Requires="wps">
            <w:drawing>
              <wp:anchor distT="0" distB="0" distL="114300" distR="114300" simplePos="0" relativeHeight="251681792" behindDoc="0" locked="0" layoutInCell="1" allowOverlap="1">
                <wp:simplePos x="0" y="0"/>
                <wp:positionH relativeFrom="column">
                  <wp:posOffset>2196465</wp:posOffset>
                </wp:positionH>
                <wp:positionV relativeFrom="paragraph">
                  <wp:posOffset>10795</wp:posOffset>
                </wp:positionV>
                <wp:extent cx="267335" cy="0"/>
                <wp:effectExtent l="0" t="76200" r="18415" b="95250"/>
                <wp:wrapNone/>
                <wp:docPr id="51" name="Straight Arrow Connector 51"/>
                <wp:cNvGraphicFramePr/>
                <a:graphic xmlns:a="http://schemas.openxmlformats.org/drawingml/2006/main">
                  <a:graphicData uri="http://schemas.microsoft.com/office/word/2010/wordprocessingShape">
                    <wps:wsp>
                      <wps:cNvCnPr/>
                      <wps:spPr>
                        <a:xfrm>
                          <a:off x="0" y="0"/>
                          <a:ext cx="2673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D3A256" id="Straight Arrow Connector 51" o:spid="_x0000_s1026" type="#_x0000_t32" style="position:absolute;margin-left:172.95pt;margin-top:.85pt;width:21.0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" strokecolor="black [3200]" strokeweight=".5pt">
                <v:stroke endarrow="block" joinstyle="miter"/>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82816" behindDoc="0" locked="0" layoutInCell="1" allowOverlap="1" wp14:anchorId="05337F96" wp14:editId="23B2411B">
                <wp:simplePos x="0" y="0"/>
                <wp:positionH relativeFrom="column">
                  <wp:posOffset>3340100</wp:posOffset>
                </wp:positionH>
                <wp:positionV relativeFrom="paragraph">
                  <wp:posOffset>18605</wp:posOffset>
                </wp:positionV>
                <wp:extent cx="267616" cy="0"/>
                <wp:effectExtent l="0" t="76200" r="18415" b="95250"/>
                <wp:wrapNone/>
                <wp:docPr id="52" name="Straight Arrow Connector 52"/>
                <wp:cNvGraphicFramePr/>
                <a:graphic xmlns:a="http://schemas.openxmlformats.org/drawingml/2006/main">
                  <a:graphicData uri="http://schemas.microsoft.com/office/word/2010/wordprocessingShape">
                    <wps:wsp>
                      <wps:cNvCnPr/>
                      <wps:spPr>
                        <a:xfrm>
                          <a:off x="0" y="0"/>
                          <a:ext cx="26761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0E361A" id="Straight Arrow Connector 52" o:spid="_x0000_s1026" type="#_x0000_t32" style="position:absolute;margin-left:263pt;margin-top:1.45pt;width:21.0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" strokecolor="black [3200]" strokeweight=".5pt">
                <v:stroke endarrow="block" joinstyle="miter"/>
              </v:shape>
            </w:pict>
          </mc:Fallback>
        </mc:AlternateContent>
      </w:r>
      <w:r>
        <w:rPr>
          <w:rFonts w:ascii="Times New Roman" w:hAnsi="Times New Roman" w:cs="Times New Roman"/>
          <w:sz w:val="23"/>
          <w:szCs w:val="23"/>
        </w:rPr>
        <w:t xml:space="preserve">      </w:t>
      </w:r>
      <w:r>
        <w:rPr>
          <w:rFonts w:ascii="Times New Roman" w:hAnsi="Times New Roman" w:cs="Times New Roman"/>
          <w:sz w:val="24"/>
          <w:szCs w:val="24"/>
        </w:rPr>
        <w:t xml:space="preserve"> </w:t>
      </w:r>
      <w:r w:rsidRPr="005430AE">
        <w:rPr>
          <w:rFonts w:ascii="Times New Roman" w:hAnsi="Times New Roman" w:cs="Times New Roman"/>
          <w:sz w:val="24"/>
          <w:szCs w:val="24"/>
        </w:rPr>
        <w:t xml:space="preserve">    </w:t>
      </w:r>
    </w:p>
    <w:p w:rsidR="00533CBA" w:rsidRDefault="00533CBA" w:rsidP="000F5ABF">
      <w:pPr>
        <w:spacing w:line="240" w:lineRule="auto"/>
        <w:jc w:val="both"/>
        <w:rPr>
          <w:rFonts w:ascii="Times New Roman" w:hAnsi="Times New Roman" w:cs="Times New Roman"/>
          <w:sz w:val="24"/>
          <w:szCs w:val="24"/>
        </w:rPr>
      </w:pPr>
      <w:r>
        <w:rPr>
          <w:rFonts w:ascii="Times New Roman" w:hAnsi="Times New Roman" w:cs="Times New Roman"/>
          <w:noProof/>
          <w:sz w:val="23"/>
          <w:szCs w:val="23"/>
          <w:lang w:eastAsia="en-AU" w:bidi="bn-BD"/>
        </w:rPr>
        <mc:AlternateContent>
          <mc:Choice Requires="wps">
            <w:drawing>
              <wp:anchor distT="0" distB="0" distL="114300" distR="114300" simplePos="0" relativeHeight="251684864" behindDoc="0" locked="0" layoutInCell="1" allowOverlap="1" wp14:anchorId="7F57CE73" wp14:editId="66980D55">
                <wp:simplePos x="0" y="0"/>
                <wp:positionH relativeFrom="column">
                  <wp:posOffset>3951193</wp:posOffset>
                </wp:positionH>
                <wp:positionV relativeFrom="paragraph">
                  <wp:posOffset>52070</wp:posOffset>
                </wp:positionV>
                <wp:extent cx="0" cy="273050"/>
                <wp:effectExtent l="0" t="0" r="19050" b="31750"/>
                <wp:wrapNone/>
                <wp:docPr id="54" name="Straight Connector 54"/>
                <wp:cNvGraphicFramePr/>
                <a:graphic xmlns:a="http://schemas.openxmlformats.org/drawingml/2006/main">
                  <a:graphicData uri="http://schemas.microsoft.com/office/word/2010/wordprocessingShape">
                    <wps:wsp>
                      <wps:cNvCnPr/>
                      <wps:spPr>
                        <a:xfrm>
                          <a:off x="0" y="0"/>
                          <a:ext cx="0" cy="273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20F7B" id="Straight Connector 5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11.1pt,4.1pt" to="311.1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" strokecolor="black [3200]" strokeweight=".5pt">
                <v:stroke joinstyle="miter"/>
              </v:lin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70528" behindDoc="0" locked="0" layoutInCell="1" allowOverlap="1" wp14:anchorId="5E3B212B" wp14:editId="1D746995">
                <wp:simplePos x="0" y="0"/>
                <wp:positionH relativeFrom="margin">
                  <wp:posOffset>2449830</wp:posOffset>
                </wp:positionH>
                <wp:positionV relativeFrom="paragraph">
                  <wp:posOffset>140112</wp:posOffset>
                </wp:positionV>
                <wp:extent cx="967740" cy="374015"/>
                <wp:effectExtent l="0" t="0" r="22860" b="26035"/>
                <wp:wrapNone/>
                <wp:docPr id="31" name="Text Box 31"/>
                <wp:cNvGraphicFramePr/>
                <a:graphic xmlns:a="http://schemas.openxmlformats.org/drawingml/2006/main">
                  <a:graphicData uri="http://schemas.microsoft.com/office/word/2010/wordprocessingShape">
                    <wps:wsp>
                      <wps:cNvSpPr txBox="1"/>
                      <wps:spPr>
                        <a:xfrm>
                          <a:off x="0" y="0"/>
                          <a:ext cx="967740" cy="374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88488E" w:rsidRDefault="000F5ABF" w:rsidP="000F5ABF">
                            <w:pPr>
                              <w:rPr>
                                <w:rFonts w:ascii="Times New Roman" w:hAnsi="Times New Roman" w:cs="Times New Roman"/>
                                <w:sz w:val="18"/>
                              </w:rPr>
                            </w:pPr>
                            <w:r>
                              <w:rPr>
                                <w:rFonts w:ascii="Times New Roman" w:hAnsi="Times New Roman" w:cs="Times New Roman"/>
                                <w:sz w:val="18"/>
                              </w:rPr>
                              <w:t xml:space="preserve">43 articles were finally selected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B212B" id="Text Box 31" o:spid="_x0000_s1036" type="#_x0000_t202" style="position:absolute;left:0;text-align:left;margin-left:192.9pt;margin-top:11.05pt;width:76.2pt;height:29.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" fillcolor="white [3201]" strokeweight=".5pt">
                <v:textbox>
                  <w:txbxContent>
                    <w:p w:rsidR="000F5ABF" w:rsidRPr="0088488E" w:rsidRDefault="000F5ABF" w:rsidP="000F5ABF">
                      <w:pPr>
                        <w:rPr>
                          <w:rFonts w:ascii="Times New Roman" w:hAnsi="Times New Roman" w:cs="Times New Roman"/>
                          <w:sz w:val="18"/>
                        </w:rPr>
                      </w:pPr>
                      <w:r>
                        <w:rPr>
                          <w:rFonts w:ascii="Times New Roman" w:hAnsi="Times New Roman" w:cs="Times New Roman"/>
                          <w:sz w:val="18"/>
                        </w:rPr>
                        <w:t xml:space="preserve">43 articles were finally selected </w:t>
                      </w:r>
                    </w:p>
                  </w:txbxContent>
                </v:textbox>
                <w10:wrap anchorx="margin"/>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83840" behindDoc="0" locked="0" layoutInCell="1" allowOverlap="1">
                <wp:simplePos x="0" y="0"/>
                <wp:positionH relativeFrom="column">
                  <wp:posOffset>1822862</wp:posOffset>
                </wp:positionH>
                <wp:positionV relativeFrom="paragraph">
                  <wp:posOffset>49621</wp:posOffset>
                </wp:positionV>
                <wp:extent cx="0" cy="273132"/>
                <wp:effectExtent l="0" t="0" r="19050" b="31750"/>
                <wp:wrapNone/>
                <wp:docPr id="53" name="Straight Connector 53"/>
                <wp:cNvGraphicFramePr/>
                <a:graphic xmlns:a="http://schemas.openxmlformats.org/drawingml/2006/main">
                  <a:graphicData uri="http://schemas.microsoft.com/office/word/2010/wordprocessingShape">
                    <wps:wsp>
                      <wps:cNvCnPr/>
                      <wps:spPr>
                        <a:xfrm>
                          <a:off x="0" y="0"/>
                          <a:ext cx="0" cy="2731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6C6C67" id="Straight Connector 5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43.55pt,3.9pt" to="143.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" strokecolor="black [3200]" strokeweight=".5pt">
                <v:stroke joinstyle="miter"/>
              </v:line>
            </w:pict>
          </mc:Fallback>
        </mc:AlternateContent>
      </w:r>
      <w:r>
        <w:rPr>
          <w:rFonts w:ascii="Times New Roman" w:hAnsi="Times New Roman" w:cs="Times New Roman"/>
          <w:sz w:val="24"/>
          <w:szCs w:val="24"/>
        </w:rPr>
        <w:t xml:space="preserve">    </w:t>
      </w:r>
    </w:p>
    <w:p w:rsidR="00533CBA" w:rsidRDefault="00533CBA" w:rsidP="000F5ABF">
      <w:pPr>
        <w:spacing w:line="240" w:lineRule="auto"/>
        <w:jc w:val="both"/>
        <w:rPr>
          <w:rFonts w:ascii="Times New Roman" w:hAnsi="Times New Roman" w:cs="Times New Roman"/>
          <w:sz w:val="24"/>
          <w:szCs w:val="24"/>
        </w:rPr>
      </w:pPr>
      <w:r>
        <w:rPr>
          <w:rFonts w:ascii="Times New Roman" w:hAnsi="Times New Roman" w:cs="Times New Roman"/>
          <w:noProof/>
          <w:sz w:val="23"/>
          <w:szCs w:val="23"/>
          <w:lang w:eastAsia="en-AU" w:bidi="bn-BD"/>
        </w:rPr>
        <mc:AlternateContent>
          <mc:Choice Requires="wps">
            <w:drawing>
              <wp:anchor distT="0" distB="0" distL="114300" distR="114300" simplePos="0" relativeHeight="251674624" behindDoc="0" locked="0" layoutInCell="1" allowOverlap="1">
                <wp:simplePos x="0" y="0"/>
                <wp:positionH relativeFrom="column">
                  <wp:posOffset>3418840</wp:posOffset>
                </wp:positionH>
                <wp:positionV relativeFrom="paragraph">
                  <wp:posOffset>23718</wp:posOffset>
                </wp:positionV>
                <wp:extent cx="534035" cy="0"/>
                <wp:effectExtent l="38100" t="76200" r="0" b="95250"/>
                <wp:wrapNone/>
                <wp:docPr id="39" name="Straight Arrow Connector 39"/>
                <wp:cNvGraphicFramePr/>
                <a:graphic xmlns:a="http://schemas.openxmlformats.org/drawingml/2006/main">
                  <a:graphicData uri="http://schemas.microsoft.com/office/word/2010/wordprocessingShape">
                    <wps:wsp>
                      <wps:cNvCnPr/>
                      <wps:spPr>
                        <a:xfrm flipH="1">
                          <a:off x="0" y="0"/>
                          <a:ext cx="5340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0A12D3" id="Straight Arrow Connector 39" o:spid="_x0000_s1026" type="#_x0000_t32" style="position:absolute;margin-left:269.2pt;margin-top:1.85pt;width:42.05pt;height:0;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" strokecolor="black [3200]" strokeweight=".5pt">
                <v:stroke endarrow="block" joinstyle="miter"/>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73600" behindDoc="0" locked="0" layoutInCell="1" allowOverlap="1">
                <wp:simplePos x="0" y="0"/>
                <wp:positionH relativeFrom="column">
                  <wp:posOffset>1821403</wp:posOffset>
                </wp:positionH>
                <wp:positionV relativeFrom="paragraph">
                  <wp:posOffset>19685</wp:posOffset>
                </wp:positionV>
                <wp:extent cx="629285" cy="0"/>
                <wp:effectExtent l="0" t="76200" r="18415" b="95250"/>
                <wp:wrapNone/>
                <wp:docPr id="37" name="Straight Arrow Connector 37"/>
                <wp:cNvGraphicFramePr/>
                <a:graphic xmlns:a="http://schemas.openxmlformats.org/drawingml/2006/main">
                  <a:graphicData uri="http://schemas.microsoft.com/office/word/2010/wordprocessingShape">
                    <wps:wsp>
                      <wps:cNvCnPr/>
                      <wps:spPr>
                        <a:xfrm>
                          <a:off x="0" y="0"/>
                          <a:ext cx="6292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F9ED58" id="Straight Arrow Connector 37" o:spid="_x0000_s1026" type="#_x0000_t32" style="position:absolute;margin-left:143.4pt;margin-top:1.55pt;width:49.5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" strokecolor="black [3200]" strokeweight=".5pt">
                <v:stroke endarrow="block" joinstyle="miter"/>
              </v:shape>
            </w:pict>
          </mc:Fallback>
        </mc:AlternateContent>
      </w:r>
    </w:p>
    <w:p w:rsidR="00533CBA" w:rsidRPr="00BD7EBE" w:rsidRDefault="00533CBA" w:rsidP="000F5ABF">
      <w:pPr>
        <w:ind w:left="1440" w:firstLine="720"/>
        <w:jc w:val="both"/>
        <w:rPr>
          <w:rFonts w:ascii="Times New Roman" w:hAnsi="Times New Roman" w:cs="Times New Roman"/>
          <w:sz w:val="23"/>
          <w:szCs w:val="23"/>
        </w:rPr>
      </w:pPr>
      <w:r w:rsidRPr="00BD7EBE">
        <w:rPr>
          <w:rFonts w:ascii="Times New Roman" w:hAnsi="Times New Roman" w:cs="Times New Roman"/>
          <w:b/>
          <w:sz w:val="23"/>
          <w:szCs w:val="23"/>
        </w:rPr>
        <w:t>Figure 2:</w:t>
      </w:r>
      <w:r w:rsidRPr="00BD7EBE">
        <w:rPr>
          <w:rFonts w:ascii="Times New Roman" w:hAnsi="Times New Roman" w:cs="Times New Roman"/>
          <w:sz w:val="23"/>
          <w:szCs w:val="23"/>
        </w:rPr>
        <w:t xml:space="preserve"> Literature selection process</w:t>
      </w:r>
    </w:p>
    <w:p w:rsidR="00533CBA" w:rsidRDefault="00533CBA" w:rsidP="000F5ABF">
      <w:pPr>
        <w:jc w:val="both"/>
        <w:rPr>
          <w:rFonts w:ascii="Times New Roman" w:hAnsi="Times New Roman" w:cs="Times New Roman"/>
          <w:b/>
          <w:sz w:val="23"/>
          <w:szCs w:val="23"/>
        </w:rPr>
      </w:pPr>
    </w:p>
    <w:p w:rsidR="00533CBA" w:rsidRPr="00BD7EBE" w:rsidRDefault="00533CBA" w:rsidP="000F5ABF">
      <w:pPr>
        <w:jc w:val="both"/>
        <w:rPr>
          <w:rFonts w:ascii="Times New Roman" w:hAnsi="Times New Roman" w:cs="Times New Roman"/>
          <w:b/>
          <w:sz w:val="23"/>
          <w:szCs w:val="23"/>
        </w:rPr>
      </w:pPr>
      <w:r w:rsidRPr="00BD7EBE">
        <w:rPr>
          <w:rFonts w:ascii="Times New Roman" w:hAnsi="Times New Roman" w:cs="Times New Roman"/>
          <w:b/>
          <w:sz w:val="23"/>
          <w:szCs w:val="23"/>
        </w:rPr>
        <w:t>3.4. Data analysis process</w:t>
      </w:r>
    </w:p>
    <w:p w:rsidR="00533CBA" w:rsidRPr="00BD7EBE" w:rsidRDefault="00533CBA" w:rsidP="000F5ABF">
      <w:pPr>
        <w:jc w:val="both"/>
        <w:rPr>
          <w:rFonts w:ascii="Times New Roman" w:hAnsi="Times New Roman" w:cs="Times New Roman"/>
          <w:sz w:val="23"/>
          <w:szCs w:val="23"/>
        </w:rPr>
      </w:pPr>
      <w:r w:rsidRPr="00BD7EBE">
        <w:rPr>
          <w:rFonts w:ascii="Times New Roman" w:hAnsi="Times New Roman" w:cs="Times New Roman"/>
          <w:sz w:val="23"/>
          <w:szCs w:val="23"/>
        </w:rPr>
        <w:t xml:space="preserve">This paper has been guided by </w:t>
      </w:r>
      <w:r w:rsidRPr="00BD7EBE">
        <w:rPr>
          <w:rFonts w:ascii="Times New Roman" w:hAnsi="Times New Roman" w:cs="Times New Roman"/>
          <w:noProof/>
          <w:sz w:val="23"/>
          <w:szCs w:val="23"/>
        </w:rPr>
        <w:t>Orlikowski and Barley (2001)</w:t>
      </w:r>
      <w:r w:rsidRPr="00BD7EBE">
        <w:rPr>
          <w:rFonts w:ascii="Times New Roman" w:hAnsi="Times New Roman" w:cs="Times New Roman"/>
          <w:sz w:val="23"/>
          <w:szCs w:val="23"/>
        </w:rPr>
        <w:t xml:space="preserve"> in terms of concept generation. </w:t>
      </w:r>
      <w:r w:rsidRPr="00BD7EBE">
        <w:rPr>
          <w:rFonts w:ascii="Times New Roman" w:hAnsi="Times New Roman" w:cs="Times New Roman"/>
          <w:noProof/>
          <w:sz w:val="23"/>
          <w:szCs w:val="23"/>
        </w:rPr>
        <w:t>Orlikowski and Barley (2001)</w:t>
      </w:r>
      <w:r w:rsidRPr="00BD7EBE">
        <w:rPr>
          <w:rFonts w:ascii="Times New Roman" w:hAnsi="Times New Roman" w:cs="Times New Roman"/>
          <w:sz w:val="23"/>
          <w:szCs w:val="23"/>
        </w:rPr>
        <w:t xml:space="preserve"> focussed on epistemological relation between two distinct entities such as information technology (IT) and organization, which interact each other cooperatively. We hired this concept to identify epistemological relation between BI and SMEs as are two entities, which would benefit each other. BI owns merits with such as data warehousing, data mining, message extraction for decision support </w:t>
      </w:r>
      <w:r w:rsidRPr="00BD7EBE">
        <w:rPr>
          <w:rFonts w:ascii="Times New Roman" w:hAnsi="Times New Roman" w:cs="Times New Roman"/>
          <w:noProof/>
          <w:sz w:val="23"/>
          <w:szCs w:val="23"/>
        </w:rPr>
        <w:t>(Singh and Singh, 2013)</w:t>
      </w:r>
      <w:r w:rsidRPr="00BD7EBE">
        <w:rPr>
          <w:rFonts w:ascii="Times New Roman" w:hAnsi="Times New Roman" w:cs="Times New Roman"/>
          <w:sz w:val="23"/>
          <w:szCs w:val="23"/>
        </w:rPr>
        <w:t xml:space="preserve"> and SMEs provide extent to which BI gains access </w:t>
      </w:r>
      <w:r w:rsidRPr="00BD7EBE">
        <w:rPr>
          <w:rFonts w:ascii="Times New Roman" w:hAnsi="Times New Roman" w:cs="Times New Roman"/>
          <w:noProof/>
          <w:sz w:val="23"/>
          <w:szCs w:val="23"/>
        </w:rPr>
        <w:t>(Grabova et al., 2010)</w:t>
      </w:r>
      <w:r w:rsidRPr="00BD7EBE">
        <w:rPr>
          <w:rFonts w:ascii="Times New Roman" w:hAnsi="Times New Roman" w:cs="Times New Roman"/>
          <w:sz w:val="23"/>
          <w:szCs w:val="23"/>
        </w:rPr>
        <w:t xml:space="preserve">. As mentioned earlier that our study looks for how they can be cooperatively interacted that causes improvement of their individual insights and how this interaction causes new contribution into the IS-business domain. Therefore, an integrative data analysis has been undertaken for extracting the current state of knowledge related to above-mentioned desired outcomes within selected sample articles </w:t>
      </w:r>
      <w:r w:rsidRPr="00BD7EBE">
        <w:rPr>
          <w:rFonts w:ascii="Times New Roman" w:hAnsi="Times New Roman" w:cs="Times New Roman"/>
          <w:noProof/>
          <w:sz w:val="23"/>
          <w:szCs w:val="23"/>
        </w:rPr>
        <w:t>(Smith et al., 2009)</w:t>
      </w:r>
      <w:r w:rsidRPr="00BD7EBE">
        <w:rPr>
          <w:rFonts w:ascii="Times New Roman" w:hAnsi="Times New Roman" w:cs="Times New Roman"/>
          <w:sz w:val="23"/>
          <w:szCs w:val="23"/>
        </w:rPr>
        <w:t>. Although 43 articles were selected for review, 26 articles were finalized and reported into the following table for content analysis, which are matched through to remaining articles. Paper finalization for being reported was processed based on thematic relation.</w:t>
      </w:r>
    </w:p>
    <w:p w:rsidR="00533CBA" w:rsidRDefault="00533CBA" w:rsidP="000F5ABF">
      <w:pPr>
        <w:ind w:left="2160"/>
        <w:jc w:val="both"/>
        <w:rPr>
          <w:rFonts w:ascii="Times New Roman" w:hAnsi="Times New Roman" w:cs="Times New Roman"/>
          <w:b/>
          <w:sz w:val="23"/>
          <w:szCs w:val="23"/>
        </w:rPr>
      </w:pPr>
    </w:p>
    <w:p w:rsidR="00533CBA" w:rsidRPr="00BD7EBE" w:rsidRDefault="00533CBA" w:rsidP="000F5ABF">
      <w:pPr>
        <w:ind w:left="2160"/>
        <w:jc w:val="both"/>
        <w:rPr>
          <w:rFonts w:ascii="Times New Roman" w:hAnsi="Times New Roman" w:cs="Times New Roman"/>
          <w:sz w:val="23"/>
          <w:szCs w:val="23"/>
        </w:rPr>
      </w:pPr>
      <w:r w:rsidRPr="00BD7EBE">
        <w:rPr>
          <w:rFonts w:ascii="Times New Roman" w:hAnsi="Times New Roman" w:cs="Times New Roman"/>
          <w:b/>
          <w:sz w:val="23"/>
          <w:szCs w:val="23"/>
        </w:rPr>
        <w:lastRenderedPageBreak/>
        <w:t>Table 1:</w:t>
      </w:r>
      <w:r w:rsidRPr="00BD7EBE">
        <w:rPr>
          <w:rFonts w:ascii="Times New Roman" w:hAnsi="Times New Roman" w:cs="Times New Roman"/>
          <w:sz w:val="23"/>
          <w:szCs w:val="23"/>
        </w:rPr>
        <w:t xml:space="preserve"> Literature related to the study context</w:t>
      </w:r>
    </w:p>
    <w:tbl>
      <w:tblPr>
        <w:tblStyle w:val="TableGrid"/>
        <w:tblW w:w="0" w:type="auto"/>
        <w:tblLook w:val="04A0" w:firstRow="1" w:lastRow="0" w:firstColumn="1" w:lastColumn="0" w:noHBand="0" w:noVBand="1"/>
      </w:tblPr>
      <w:tblGrid>
        <w:gridCol w:w="2122"/>
        <w:gridCol w:w="3685"/>
        <w:gridCol w:w="3209"/>
      </w:tblGrid>
      <w:tr w:rsidR="00533CBA" w:rsidRPr="00BD7EBE" w:rsidTr="000F5ABF">
        <w:tc>
          <w:tcPr>
            <w:tcW w:w="2122" w:type="dxa"/>
            <w:shd w:val="clear" w:color="auto" w:fill="D0CECE" w:themeFill="background2" w:themeFillShade="E6"/>
          </w:tcPr>
          <w:p w:rsidR="00533CBA" w:rsidRPr="00BD7EBE" w:rsidRDefault="00533CBA" w:rsidP="000F5ABF">
            <w:pPr>
              <w:spacing w:after="0" w:line="360" w:lineRule="auto"/>
              <w:rPr>
                <w:rFonts w:ascii="Times New Roman" w:hAnsi="Times New Roman" w:cs="Times New Roman"/>
                <w:b/>
              </w:rPr>
            </w:pPr>
            <w:r w:rsidRPr="00BD7EBE">
              <w:rPr>
                <w:rFonts w:ascii="Times New Roman" w:hAnsi="Times New Roman" w:cs="Times New Roman"/>
                <w:b/>
              </w:rPr>
              <w:t xml:space="preserve">Issues/Keywords </w:t>
            </w:r>
          </w:p>
        </w:tc>
        <w:tc>
          <w:tcPr>
            <w:tcW w:w="3685" w:type="dxa"/>
            <w:shd w:val="clear" w:color="auto" w:fill="D0CECE" w:themeFill="background2" w:themeFillShade="E6"/>
          </w:tcPr>
          <w:p w:rsidR="00533CBA" w:rsidRPr="00BD7EBE" w:rsidRDefault="00533CBA" w:rsidP="000F5ABF">
            <w:pPr>
              <w:spacing w:after="0" w:line="360" w:lineRule="auto"/>
              <w:rPr>
                <w:rFonts w:ascii="Times New Roman" w:hAnsi="Times New Roman" w:cs="Times New Roman"/>
                <w:b/>
              </w:rPr>
            </w:pPr>
            <w:r w:rsidRPr="00BD7EBE">
              <w:rPr>
                <w:rFonts w:ascii="Times New Roman" w:hAnsi="Times New Roman" w:cs="Times New Roman"/>
                <w:b/>
              </w:rPr>
              <w:t xml:space="preserve">Key findings </w:t>
            </w:r>
          </w:p>
        </w:tc>
        <w:tc>
          <w:tcPr>
            <w:tcW w:w="3209" w:type="dxa"/>
            <w:shd w:val="clear" w:color="auto" w:fill="D0CECE" w:themeFill="background2" w:themeFillShade="E6"/>
          </w:tcPr>
          <w:p w:rsidR="00533CBA" w:rsidRPr="00BD7EBE" w:rsidRDefault="00533CBA" w:rsidP="000F5ABF">
            <w:pPr>
              <w:spacing w:after="0" w:line="360" w:lineRule="auto"/>
              <w:rPr>
                <w:rFonts w:ascii="Times New Roman" w:hAnsi="Times New Roman" w:cs="Times New Roman"/>
                <w:b/>
              </w:rPr>
            </w:pPr>
            <w:r w:rsidRPr="00BD7EBE">
              <w:rPr>
                <w:rFonts w:ascii="Times New Roman" w:hAnsi="Times New Roman" w:cs="Times New Roman"/>
                <w:b/>
              </w:rPr>
              <w:t xml:space="preserve">Sample references  </w:t>
            </w:r>
          </w:p>
        </w:tc>
      </w:tr>
      <w:tr w:rsidR="00533CBA" w:rsidRPr="00BD7EBE" w:rsidTr="000F5ABF">
        <w:tc>
          <w:tcPr>
            <w:tcW w:w="2122" w:type="dxa"/>
          </w:tcPr>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rPr>
              <w:t>SMEs perspective.</w:t>
            </w:r>
          </w:p>
        </w:tc>
        <w:tc>
          <w:tcPr>
            <w:tcW w:w="3685" w:type="dxa"/>
          </w:tcPr>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rPr>
              <w:t>• SME’s contribution to socio-economic development.</w:t>
            </w:r>
          </w:p>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rPr>
              <w:t xml:space="preserve">• Owner/manager’s goals to SMEs success.                            </w:t>
            </w:r>
          </w:p>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rPr>
              <w:t xml:space="preserve">• SMEs face issues related to business survival and development.                                                          </w:t>
            </w:r>
          </w:p>
        </w:tc>
        <w:tc>
          <w:tcPr>
            <w:tcW w:w="3209" w:type="dxa"/>
          </w:tcPr>
          <w:p w:rsidR="00533CBA" w:rsidRPr="00BD7EBE" w:rsidRDefault="00533CBA" w:rsidP="000F5ABF">
            <w:pPr>
              <w:spacing w:after="0" w:line="240" w:lineRule="auto"/>
              <w:rPr>
                <w:rFonts w:ascii="Times New Roman" w:hAnsi="Times New Roman" w:cs="Times New Roman"/>
                <w:noProof/>
              </w:rPr>
            </w:pPr>
            <w:r w:rsidRPr="00BD7EBE">
              <w:rPr>
                <w:rFonts w:ascii="Times New Roman" w:hAnsi="Times New Roman" w:cs="Times New Roman"/>
                <w:noProof/>
              </w:rPr>
              <w:t>Nkwe (2012)</w:t>
            </w:r>
            <w:r w:rsidRPr="00BD7EBE">
              <w:rPr>
                <w:rFonts w:ascii="Times New Roman" w:hAnsi="Times New Roman" w:cs="Times New Roman"/>
              </w:rPr>
              <w:t xml:space="preserve">; </w:t>
            </w:r>
            <w:r w:rsidRPr="00BD7EBE">
              <w:rPr>
                <w:rFonts w:ascii="Times New Roman" w:hAnsi="Times New Roman" w:cs="Times New Roman"/>
                <w:noProof/>
              </w:rPr>
              <w:t>Ionita (2013); Wiklund et al. (2009)</w:t>
            </w:r>
            <w:r w:rsidRPr="00BD7EBE">
              <w:rPr>
                <w:rFonts w:ascii="Times New Roman" w:hAnsi="Times New Roman" w:cs="Times New Roman"/>
              </w:rPr>
              <w:t xml:space="preserve">; </w:t>
            </w:r>
            <w:r w:rsidRPr="00BD7EBE">
              <w:rPr>
                <w:rFonts w:ascii="Times New Roman" w:hAnsi="Times New Roman" w:cs="Times New Roman"/>
                <w:noProof/>
              </w:rPr>
              <w:t>Headd (2010); Yu and Ramanathan (2012).</w:t>
            </w:r>
          </w:p>
        </w:tc>
      </w:tr>
      <w:tr w:rsidR="00533CBA" w:rsidRPr="00BD7EBE" w:rsidTr="000F5ABF">
        <w:trPr>
          <w:trHeight w:val="445"/>
        </w:trPr>
        <w:tc>
          <w:tcPr>
            <w:tcW w:w="2122" w:type="dxa"/>
          </w:tcPr>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rPr>
              <w:t>Uncertain changes within environment.</w:t>
            </w:r>
          </w:p>
        </w:tc>
        <w:tc>
          <w:tcPr>
            <w:tcW w:w="3685" w:type="dxa"/>
          </w:tcPr>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rPr>
              <w:t>• Technological advancement causes competitive environment.</w:t>
            </w:r>
          </w:p>
        </w:tc>
        <w:tc>
          <w:tcPr>
            <w:tcW w:w="3209" w:type="dxa"/>
          </w:tcPr>
          <w:p w:rsidR="00533CBA" w:rsidRPr="00BD7EBE" w:rsidRDefault="00533CBA" w:rsidP="000F5ABF">
            <w:pPr>
              <w:spacing w:after="0" w:line="240" w:lineRule="auto"/>
              <w:rPr>
                <w:rFonts w:ascii="Times New Roman" w:hAnsi="Times New Roman" w:cs="Times New Roman"/>
                <w:noProof/>
              </w:rPr>
            </w:pPr>
            <w:r w:rsidRPr="00BD7EBE">
              <w:rPr>
                <w:rFonts w:ascii="Times New Roman" w:hAnsi="Times New Roman" w:cs="Times New Roman"/>
                <w:noProof/>
              </w:rPr>
              <w:t>Sook-Ling et al. (2015)</w:t>
            </w:r>
            <w:r w:rsidRPr="00BD7EBE">
              <w:rPr>
                <w:rFonts w:ascii="Times New Roman" w:hAnsi="Times New Roman" w:cs="Times New Roman"/>
              </w:rPr>
              <w:t xml:space="preserve">; </w:t>
            </w:r>
            <w:r w:rsidRPr="00BD7EBE">
              <w:rPr>
                <w:rFonts w:ascii="Times New Roman" w:hAnsi="Times New Roman" w:cs="Times New Roman"/>
                <w:noProof/>
              </w:rPr>
              <w:t>Fitzgerald et al. (2014).</w:t>
            </w:r>
          </w:p>
        </w:tc>
      </w:tr>
      <w:tr w:rsidR="00533CBA" w:rsidRPr="00BD7EBE" w:rsidTr="000F5ABF">
        <w:tc>
          <w:tcPr>
            <w:tcW w:w="2122" w:type="dxa"/>
          </w:tcPr>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rPr>
              <w:t>Change adaptation.</w:t>
            </w:r>
          </w:p>
        </w:tc>
        <w:tc>
          <w:tcPr>
            <w:tcW w:w="3685" w:type="dxa"/>
          </w:tcPr>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rPr>
              <w:t>• It is required for attaining advantages of technological and environmental changes.</w:t>
            </w:r>
          </w:p>
        </w:tc>
        <w:tc>
          <w:tcPr>
            <w:tcW w:w="3209" w:type="dxa"/>
          </w:tcPr>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noProof/>
              </w:rPr>
              <w:t>Baden-Fuller and Haefliger (2013).</w:t>
            </w:r>
          </w:p>
        </w:tc>
      </w:tr>
      <w:tr w:rsidR="00533CBA" w:rsidRPr="00BD7EBE" w:rsidTr="000F5ABF">
        <w:tc>
          <w:tcPr>
            <w:tcW w:w="2122" w:type="dxa"/>
          </w:tcPr>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rPr>
              <w:t>Decision making for change adaptation.</w:t>
            </w:r>
          </w:p>
          <w:p w:rsidR="00533CBA" w:rsidRPr="00BD7EBE" w:rsidRDefault="00533CBA" w:rsidP="000F5ABF">
            <w:pPr>
              <w:spacing w:after="0" w:line="240" w:lineRule="auto"/>
              <w:rPr>
                <w:rFonts w:ascii="Times New Roman" w:hAnsi="Times New Roman" w:cs="Times New Roman"/>
              </w:rPr>
            </w:pPr>
          </w:p>
          <w:p w:rsidR="00533CBA" w:rsidRPr="00BD7EBE" w:rsidRDefault="00533CBA" w:rsidP="000F5ABF">
            <w:pPr>
              <w:spacing w:after="0" w:line="240" w:lineRule="auto"/>
              <w:rPr>
                <w:rFonts w:ascii="Times New Roman" w:hAnsi="Times New Roman" w:cs="Times New Roman"/>
              </w:rPr>
            </w:pPr>
          </w:p>
        </w:tc>
        <w:tc>
          <w:tcPr>
            <w:tcW w:w="3685" w:type="dxa"/>
          </w:tcPr>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b/>
              </w:rPr>
              <w:t xml:space="preserve">• </w:t>
            </w:r>
            <w:r w:rsidRPr="00BD7EBE">
              <w:rPr>
                <w:rFonts w:ascii="Times New Roman" w:hAnsi="Times New Roman" w:cs="Times New Roman"/>
              </w:rPr>
              <w:t xml:space="preserve">Importance of the decision making in change adaptation.  </w:t>
            </w:r>
          </w:p>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b/>
              </w:rPr>
              <w:t xml:space="preserve">• </w:t>
            </w:r>
            <w:r w:rsidRPr="00BD7EBE">
              <w:rPr>
                <w:rFonts w:ascii="Times New Roman" w:hAnsi="Times New Roman" w:cs="Times New Roman"/>
              </w:rPr>
              <w:t>Decision making is an ongoing process because of constant changes.</w:t>
            </w:r>
          </w:p>
        </w:tc>
        <w:tc>
          <w:tcPr>
            <w:tcW w:w="3209" w:type="dxa"/>
          </w:tcPr>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noProof/>
              </w:rPr>
              <w:t>Weaver et al. (2013), Ghattas et al. (2014)</w:t>
            </w:r>
            <w:r w:rsidRPr="00BD7EBE">
              <w:rPr>
                <w:rFonts w:ascii="Times New Roman" w:hAnsi="Times New Roman" w:cs="Times New Roman"/>
              </w:rPr>
              <w:t xml:space="preserve">; </w:t>
            </w:r>
            <w:r w:rsidRPr="00BD7EBE">
              <w:rPr>
                <w:rFonts w:ascii="Times New Roman" w:hAnsi="Times New Roman" w:cs="Times New Roman"/>
                <w:noProof/>
              </w:rPr>
              <w:t>Trinh et al. (2012)</w:t>
            </w:r>
            <w:r w:rsidRPr="00BD7EBE">
              <w:rPr>
                <w:rFonts w:ascii="Times New Roman" w:hAnsi="Times New Roman" w:cs="Times New Roman"/>
              </w:rPr>
              <w:t xml:space="preserve">; </w:t>
            </w:r>
            <w:r w:rsidRPr="00BD7EBE">
              <w:rPr>
                <w:rFonts w:ascii="Times New Roman" w:hAnsi="Times New Roman" w:cs="Times New Roman"/>
                <w:noProof/>
              </w:rPr>
              <w:t>BUSTOS and VICUÑA (2016)</w:t>
            </w:r>
            <w:r w:rsidRPr="00BD7EBE">
              <w:rPr>
                <w:rFonts w:ascii="Times New Roman" w:hAnsi="Times New Roman" w:cs="Times New Roman"/>
              </w:rPr>
              <w:t xml:space="preserve">; </w:t>
            </w:r>
            <w:r w:rsidRPr="00BD7EBE">
              <w:rPr>
                <w:rFonts w:ascii="Times New Roman" w:hAnsi="Times New Roman" w:cs="Times New Roman"/>
                <w:noProof/>
              </w:rPr>
              <w:t>Engle et al. (2014)</w:t>
            </w:r>
            <w:r w:rsidRPr="00BD7EBE">
              <w:rPr>
                <w:rFonts w:ascii="Times New Roman" w:hAnsi="Times New Roman" w:cs="Times New Roman"/>
              </w:rPr>
              <w:t>.</w:t>
            </w:r>
          </w:p>
        </w:tc>
      </w:tr>
      <w:tr w:rsidR="00533CBA" w:rsidRPr="00BD7EBE" w:rsidTr="000F5ABF">
        <w:tc>
          <w:tcPr>
            <w:tcW w:w="2122" w:type="dxa"/>
          </w:tcPr>
          <w:p w:rsidR="00533CBA" w:rsidRPr="00BD7EBE" w:rsidRDefault="00533CBA" w:rsidP="000F5ABF">
            <w:pPr>
              <w:spacing w:line="240" w:lineRule="auto"/>
              <w:rPr>
                <w:rFonts w:ascii="Times New Roman" w:hAnsi="Times New Roman" w:cs="Times New Roman"/>
              </w:rPr>
            </w:pPr>
            <w:r w:rsidRPr="00BD7EBE">
              <w:rPr>
                <w:rFonts w:ascii="Times New Roman" w:hAnsi="Times New Roman" w:cs="Times New Roman"/>
              </w:rPr>
              <w:t xml:space="preserve">Methodology of the decision making. </w:t>
            </w:r>
          </w:p>
        </w:tc>
        <w:tc>
          <w:tcPr>
            <w:tcW w:w="3685" w:type="dxa"/>
          </w:tcPr>
          <w:p w:rsidR="00533CBA" w:rsidRPr="00BD7EBE" w:rsidRDefault="00533CBA" w:rsidP="000F5ABF">
            <w:pPr>
              <w:spacing w:line="240" w:lineRule="auto"/>
              <w:rPr>
                <w:rFonts w:ascii="Times New Roman" w:hAnsi="Times New Roman" w:cs="Times New Roman"/>
              </w:rPr>
            </w:pPr>
            <w:r w:rsidRPr="00BD7EBE">
              <w:rPr>
                <w:rFonts w:ascii="Times New Roman" w:hAnsi="Times New Roman" w:cs="Times New Roman"/>
                <w:b/>
              </w:rPr>
              <w:t xml:space="preserve">• </w:t>
            </w:r>
            <w:r w:rsidRPr="00BD7EBE">
              <w:rPr>
                <w:rFonts w:ascii="Times New Roman" w:hAnsi="Times New Roman" w:cs="Times New Roman"/>
              </w:rPr>
              <w:t>BI is identified as an IS driven conductor of IM and DM.</w:t>
            </w:r>
          </w:p>
        </w:tc>
        <w:tc>
          <w:tcPr>
            <w:tcW w:w="3209" w:type="dxa"/>
          </w:tcPr>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noProof/>
              </w:rPr>
              <w:t>Negash (2004)</w:t>
            </w:r>
            <w:r w:rsidRPr="00BD7EBE">
              <w:rPr>
                <w:rFonts w:ascii="Times New Roman" w:hAnsi="Times New Roman" w:cs="Times New Roman"/>
              </w:rPr>
              <w:t xml:space="preserve">; </w:t>
            </w:r>
            <w:r w:rsidRPr="00BD7EBE">
              <w:rPr>
                <w:rFonts w:ascii="Times New Roman" w:hAnsi="Times New Roman" w:cs="Times New Roman"/>
                <w:noProof/>
              </w:rPr>
              <w:t>Citroen (2011)</w:t>
            </w:r>
            <w:r w:rsidRPr="00BD7EBE">
              <w:rPr>
                <w:rFonts w:ascii="Times New Roman" w:hAnsi="Times New Roman" w:cs="Times New Roman"/>
              </w:rPr>
              <w:t xml:space="preserve">; </w:t>
            </w:r>
            <w:r w:rsidRPr="00BD7EBE">
              <w:rPr>
                <w:rFonts w:ascii="Times New Roman" w:hAnsi="Times New Roman" w:cs="Times New Roman"/>
                <w:noProof/>
              </w:rPr>
              <w:t>Chen et al. (2012)</w:t>
            </w:r>
            <w:r w:rsidRPr="00BD7EBE">
              <w:rPr>
                <w:rFonts w:ascii="Times New Roman" w:hAnsi="Times New Roman" w:cs="Times New Roman"/>
              </w:rPr>
              <w:t xml:space="preserve">; </w:t>
            </w:r>
            <w:r w:rsidRPr="00BD7EBE">
              <w:rPr>
                <w:rFonts w:ascii="Times New Roman" w:hAnsi="Times New Roman" w:cs="Times New Roman"/>
                <w:noProof/>
              </w:rPr>
              <w:t>Isık et al. (2013)</w:t>
            </w:r>
            <w:r w:rsidRPr="00BD7EBE">
              <w:rPr>
                <w:rFonts w:ascii="Times New Roman" w:hAnsi="Times New Roman" w:cs="Times New Roman"/>
              </w:rPr>
              <w:t xml:space="preserve">; </w:t>
            </w:r>
            <w:r w:rsidRPr="00BD7EBE">
              <w:rPr>
                <w:rFonts w:ascii="Times New Roman" w:hAnsi="Times New Roman" w:cs="Times New Roman"/>
                <w:noProof/>
              </w:rPr>
              <w:t>Guillemette et al. (2014)</w:t>
            </w:r>
            <w:r w:rsidRPr="00BD7EBE">
              <w:rPr>
                <w:rFonts w:ascii="Times New Roman" w:hAnsi="Times New Roman" w:cs="Times New Roman"/>
              </w:rPr>
              <w:t>.</w:t>
            </w:r>
          </w:p>
        </w:tc>
      </w:tr>
      <w:tr w:rsidR="00533CBA" w:rsidRPr="00BD7EBE" w:rsidTr="000F5ABF">
        <w:tc>
          <w:tcPr>
            <w:tcW w:w="2122" w:type="dxa"/>
          </w:tcPr>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rPr>
              <w:t>Capability for BI success.</w:t>
            </w:r>
          </w:p>
        </w:tc>
        <w:tc>
          <w:tcPr>
            <w:tcW w:w="3685" w:type="dxa"/>
          </w:tcPr>
          <w:p w:rsidR="00533CBA" w:rsidRPr="00BD7EBE" w:rsidRDefault="00533CBA" w:rsidP="000F5ABF">
            <w:pPr>
              <w:spacing w:after="0" w:line="240" w:lineRule="auto"/>
              <w:rPr>
                <w:rFonts w:ascii="Times New Roman" w:hAnsi="Times New Roman" w:cs="Times New Roman"/>
                <w:iCs/>
              </w:rPr>
            </w:pPr>
            <w:r w:rsidRPr="00BD7EBE">
              <w:rPr>
                <w:rFonts w:ascii="Times New Roman" w:hAnsi="Times New Roman" w:cs="Times New Roman"/>
                <w:b/>
              </w:rPr>
              <w:t xml:space="preserve">• </w:t>
            </w:r>
            <w:r w:rsidRPr="00BD7EBE">
              <w:rPr>
                <w:rFonts w:ascii="Times New Roman" w:hAnsi="Times New Roman" w:cs="Times New Roman"/>
                <w:iCs/>
              </w:rPr>
              <w:t>Decision making depends on firm’s required capability.</w:t>
            </w:r>
          </w:p>
          <w:p w:rsidR="00533CBA" w:rsidRPr="00BD7EBE" w:rsidRDefault="00533CBA" w:rsidP="000F5ABF">
            <w:pPr>
              <w:spacing w:after="0" w:line="240" w:lineRule="auto"/>
              <w:rPr>
                <w:rFonts w:ascii="Times New Roman" w:hAnsi="Times New Roman" w:cs="Times New Roman"/>
                <w:iCs/>
              </w:rPr>
            </w:pPr>
            <w:r w:rsidRPr="00BD7EBE">
              <w:rPr>
                <w:rFonts w:ascii="Times New Roman" w:hAnsi="Times New Roman" w:cs="Times New Roman"/>
                <w:b/>
              </w:rPr>
              <w:t xml:space="preserve">• </w:t>
            </w:r>
            <w:r w:rsidRPr="00BD7EBE">
              <w:rPr>
                <w:rFonts w:ascii="Times New Roman" w:hAnsi="Times New Roman" w:cs="Times New Roman"/>
              </w:rPr>
              <w:t>IS based (e.g. information management) capability becomes an issue of BI success.</w:t>
            </w:r>
          </w:p>
        </w:tc>
        <w:tc>
          <w:tcPr>
            <w:tcW w:w="3209" w:type="dxa"/>
          </w:tcPr>
          <w:p w:rsidR="00533CBA" w:rsidRPr="00BD7EBE" w:rsidRDefault="00533CBA" w:rsidP="000F5ABF">
            <w:pPr>
              <w:spacing w:line="240" w:lineRule="auto"/>
              <w:rPr>
                <w:rFonts w:ascii="Times New Roman" w:hAnsi="Times New Roman" w:cs="Times New Roman"/>
              </w:rPr>
            </w:pPr>
            <w:r w:rsidRPr="00BD7EBE">
              <w:rPr>
                <w:rFonts w:ascii="Times New Roman" w:hAnsi="Times New Roman" w:cs="Times New Roman"/>
                <w:noProof/>
              </w:rPr>
              <w:t>Blome et al. (2013)</w:t>
            </w:r>
            <w:r w:rsidRPr="00BD7EBE">
              <w:rPr>
                <w:rFonts w:ascii="Times New Roman" w:hAnsi="Times New Roman" w:cs="Times New Roman"/>
              </w:rPr>
              <w:t xml:space="preserve">; </w:t>
            </w:r>
            <w:r w:rsidRPr="00BD7EBE">
              <w:rPr>
                <w:rFonts w:ascii="Times New Roman" w:hAnsi="Times New Roman" w:cs="Times New Roman"/>
                <w:noProof/>
              </w:rPr>
              <w:t>Mithas et al. (2011)</w:t>
            </w:r>
            <w:r w:rsidRPr="00BD7EBE">
              <w:rPr>
                <w:rFonts w:ascii="Times New Roman" w:hAnsi="Times New Roman" w:cs="Times New Roman"/>
              </w:rPr>
              <w:t xml:space="preserve">; </w:t>
            </w:r>
            <w:proofErr w:type="spellStart"/>
            <w:r w:rsidRPr="00BD7EBE">
              <w:rPr>
                <w:rFonts w:ascii="Times New Roman" w:hAnsi="Times New Roman" w:cs="Times New Roman"/>
              </w:rPr>
              <w:t>Brinkhues</w:t>
            </w:r>
            <w:proofErr w:type="spellEnd"/>
            <w:r w:rsidRPr="00BD7EBE">
              <w:rPr>
                <w:rFonts w:ascii="Times New Roman" w:hAnsi="Times New Roman" w:cs="Times New Roman"/>
              </w:rPr>
              <w:t xml:space="preserve"> et al. (2014). </w:t>
            </w:r>
          </w:p>
        </w:tc>
      </w:tr>
      <w:tr w:rsidR="00533CBA" w:rsidRPr="00BD7EBE" w:rsidTr="000F5ABF">
        <w:tc>
          <w:tcPr>
            <w:tcW w:w="2122" w:type="dxa"/>
          </w:tcPr>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rPr>
              <w:t>Routinization of BI application.</w:t>
            </w:r>
          </w:p>
        </w:tc>
        <w:tc>
          <w:tcPr>
            <w:tcW w:w="3685" w:type="dxa"/>
          </w:tcPr>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b/>
              </w:rPr>
              <w:t xml:space="preserve">• </w:t>
            </w:r>
            <w:r w:rsidRPr="00BD7EBE">
              <w:rPr>
                <w:rFonts w:ascii="Times New Roman" w:hAnsi="Times New Roman" w:cs="Times New Roman"/>
              </w:rPr>
              <w:t xml:space="preserve">Constant BI refining is important for routinizing data process for the decision making iteration. </w:t>
            </w:r>
          </w:p>
        </w:tc>
        <w:tc>
          <w:tcPr>
            <w:tcW w:w="3209" w:type="dxa"/>
          </w:tcPr>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noProof/>
              </w:rPr>
              <w:t>Lyytinen et al. (2009)</w:t>
            </w:r>
            <w:r w:rsidRPr="00BD7EBE">
              <w:rPr>
                <w:rFonts w:ascii="Times New Roman" w:hAnsi="Times New Roman" w:cs="Times New Roman"/>
              </w:rPr>
              <w:t xml:space="preserve">; </w:t>
            </w:r>
            <w:r w:rsidRPr="00BD7EBE">
              <w:rPr>
                <w:rFonts w:ascii="Times New Roman" w:hAnsi="Times New Roman" w:cs="Times New Roman"/>
                <w:noProof/>
              </w:rPr>
              <w:t>Tran et al. (2014)</w:t>
            </w:r>
            <w:r w:rsidRPr="00BD7EBE">
              <w:rPr>
                <w:rFonts w:ascii="Times New Roman" w:hAnsi="Times New Roman" w:cs="Times New Roman"/>
              </w:rPr>
              <w:t>;</w:t>
            </w:r>
          </w:p>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noProof/>
              </w:rPr>
              <w:t>Wixom et al. (2014)</w:t>
            </w:r>
            <w:r w:rsidRPr="00BD7EBE">
              <w:rPr>
                <w:rFonts w:ascii="Times New Roman" w:hAnsi="Times New Roman" w:cs="Times New Roman"/>
              </w:rPr>
              <w:t>.</w:t>
            </w:r>
          </w:p>
        </w:tc>
      </w:tr>
      <w:tr w:rsidR="00533CBA" w:rsidRPr="00BD7EBE" w:rsidTr="000F5ABF">
        <w:tc>
          <w:tcPr>
            <w:tcW w:w="2122" w:type="dxa"/>
          </w:tcPr>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rPr>
              <w:t xml:space="preserve">Entities learn from each other. </w:t>
            </w:r>
          </w:p>
        </w:tc>
        <w:tc>
          <w:tcPr>
            <w:tcW w:w="3685" w:type="dxa"/>
          </w:tcPr>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b/>
              </w:rPr>
              <w:t xml:space="preserve">• </w:t>
            </w:r>
            <w:r w:rsidRPr="00BD7EBE">
              <w:rPr>
                <w:rFonts w:ascii="Times New Roman" w:hAnsi="Times New Roman" w:cs="Times New Roman"/>
              </w:rPr>
              <w:t>Interaction between organizations and IS-led application (BI) that affects each other.</w:t>
            </w:r>
          </w:p>
        </w:tc>
        <w:tc>
          <w:tcPr>
            <w:tcW w:w="3209" w:type="dxa"/>
          </w:tcPr>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noProof/>
              </w:rPr>
              <w:t>Orlikowski and Barley (2001)</w:t>
            </w:r>
            <w:r w:rsidRPr="00BD7EBE">
              <w:rPr>
                <w:rFonts w:ascii="Times New Roman" w:hAnsi="Times New Roman" w:cs="Times New Roman"/>
              </w:rPr>
              <w:t xml:space="preserve">; </w:t>
            </w:r>
            <w:r w:rsidRPr="00BD7EBE">
              <w:rPr>
                <w:rFonts w:ascii="Times New Roman" w:hAnsi="Times New Roman" w:cs="Times New Roman"/>
                <w:noProof/>
              </w:rPr>
              <w:t>Baptista (2009)</w:t>
            </w:r>
            <w:r w:rsidRPr="00BD7EBE">
              <w:rPr>
                <w:rFonts w:ascii="Times New Roman" w:hAnsi="Times New Roman" w:cs="Times New Roman"/>
              </w:rPr>
              <w:t>;</w:t>
            </w:r>
          </w:p>
          <w:p w:rsidR="00533CBA" w:rsidRPr="00BD7EBE" w:rsidRDefault="00533CBA" w:rsidP="000F5ABF">
            <w:pPr>
              <w:spacing w:after="0" w:line="240" w:lineRule="auto"/>
              <w:rPr>
                <w:rFonts w:ascii="Times New Roman" w:hAnsi="Times New Roman" w:cs="Times New Roman"/>
              </w:rPr>
            </w:pPr>
            <w:r w:rsidRPr="00BD7EBE">
              <w:rPr>
                <w:rFonts w:ascii="Times New Roman" w:hAnsi="Times New Roman" w:cs="Times New Roman"/>
                <w:noProof/>
              </w:rPr>
              <w:t>Anjariny et al. (2012)</w:t>
            </w:r>
            <w:r w:rsidRPr="00BD7EBE">
              <w:rPr>
                <w:rFonts w:ascii="Times New Roman" w:hAnsi="Times New Roman" w:cs="Times New Roman"/>
              </w:rPr>
              <w:t>.</w:t>
            </w:r>
          </w:p>
        </w:tc>
      </w:tr>
    </w:tbl>
    <w:p w:rsidR="00533CBA" w:rsidRDefault="00533CBA" w:rsidP="000F5ABF">
      <w:pPr>
        <w:spacing w:line="240" w:lineRule="auto"/>
        <w:jc w:val="both"/>
        <w:rPr>
          <w:rFonts w:ascii="Times New Roman" w:hAnsi="Times New Roman" w:cs="Times New Roman"/>
          <w:sz w:val="24"/>
          <w:szCs w:val="24"/>
        </w:rPr>
      </w:pPr>
      <w:r>
        <w:rPr>
          <w:rFonts w:ascii="Times New Roman" w:hAnsi="Times New Roman" w:cs="Times New Roman"/>
          <w:sz w:val="23"/>
          <w:szCs w:val="23"/>
        </w:rPr>
        <w:t xml:space="preserve"> </w:t>
      </w:r>
      <w:r>
        <w:rPr>
          <w:rFonts w:ascii="Times New Roman" w:hAnsi="Times New Roman" w:cs="Times New Roman"/>
          <w:sz w:val="24"/>
          <w:szCs w:val="24"/>
        </w:rPr>
        <w:t xml:space="preserve">    </w:t>
      </w:r>
    </w:p>
    <w:p w:rsidR="00533CBA" w:rsidRDefault="00533CBA" w:rsidP="000F5ABF">
      <w:pPr>
        <w:spacing w:line="240" w:lineRule="auto"/>
        <w:jc w:val="both"/>
        <w:rPr>
          <w:rFonts w:ascii="Times New Roman" w:hAnsi="Times New Roman" w:cs="Times New Roman"/>
          <w:sz w:val="23"/>
          <w:szCs w:val="23"/>
        </w:rPr>
      </w:pPr>
      <w:r w:rsidRPr="00033B26">
        <w:rPr>
          <w:rFonts w:ascii="Times New Roman" w:hAnsi="Times New Roman" w:cs="Times New Roman"/>
          <w:sz w:val="23"/>
          <w:szCs w:val="23"/>
        </w:rPr>
        <w:t xml:space="preserve">As shown in table 1, contents of selected articles were reported for analysis inductively. This content analysis procedure was guided by </w:t>
      </w:r>
      <w:r w:rsidRPr="00033B26">
        <w:rPr>
          <w:rFonts w:ascii="Times New Roman" w:hAnsi="Times New Roman" w:cs="Times New Roman"/>
          <w:noProof/>
          <w:sz w:val="23"/>
          <w:szCs w:val="23"/>
        </w:rPr>
        <w:t>Elo and Kyngäs (2008)</w:t>
      </w:r>
      <w:r w:rsidRPr="00033B26">
        <w:rPr>
          <w:rFonts w:ascii="Times New Roman" w:hAnsi="Times New Roman" w:cs="Times New Roman"/>
          <w:sz w:val="23"/>
          <w:szCs w:val="23"/>
        </w:rPr>
        <w:t xml:space="preserve">. By following </w:t>
      </w:r>
      <w:r w:rsidRPr="00033B26">
        <w:rPr>
          <w:rFonts w:ascii="Times New Roman" w:hAnsi="Times New Roman" w:cs="Times New Roman"/>
          <w:noProof/>
          <w:sz w:val="23"/>
          <w:szCs w:val="23"/>
        </w:rPr>
        <w:t>Elo and Kyngäs (2008)</w:t>
      </w:r>
      <w:r w:rsidRPr="00033B26">
        <w:rPr>
          <w:rFonts w:ascii="Times New Roman" w:hAnsi="Times New Roman" w:cs="Times New Roman"/>
          <w:sz w:val="23"/>
          <w:szCs w:val="23"/>
        </w:rPr>
        <w:t xml:space="preserve">, we conducted open coding system, categorization, and abstraction for the findings. Data were coded based on thematic relation among given data. Subsequently coded themes were named as “unit of analysis” for interpretation. Individual theme or group of themes was used as the unit in qualitative approach rather than unit of words, sentence or paragraph are used in quantitative approach </w:t>
      </w:r>
      <w:r w:rsidRPr="00033B26">
        <w:rPr>
          <w:rFonts w:ascii="Times New Roman" w:hAnsi="Times New Roman" w:cs="Times New Roman"/>
          <w:noProof/>
          <w:sz w:val="23"/>
          <w:szCs w:val="23"/>
        </w:rPr>
        <w:t>(Zhang and Wildemuth, 2016)</w:t>
      </w:r>
      <w:r w:rsidRPr="00033B26">
        <w:rPr>
          <w:rFonts w:ascii="Times New Roman" w:hAnsi="Times New Roman" w:cs="Times New Roman"/>
          <w:sz w:val="23"/>
          <w:szCs w:val="23"/>
        </w:rPr>
        <w:t xml:space="preserve">. Finally, units analysed has become abstraction was presented into categorization for findings of this study. </w:t>
      </w:r>
    </w:p>
    <w:p w:rsidR="00533CBA" w:rsidRDefault="00533CBA" w:rsidP="000F5ABF">
      <w:pPr>
        <w:spacing w:line="240" w:lineRule="auto"/>
        <w:jc w:val="both"/>
        <w:rPr>
          <w:rFonts w:ascii="Times New Roman" w:hAnsi="Times New Roman" w:cs="Times New Roman"/>
          <w:sz w:val="23"/>
          <w:szCs w:val="23"/>
        </w:rPr>
      </w:pPr>
    </w:p>
    <w:p w:rsidR="00533CBA" w:rsidRDefault="00533CBA" w:rsidP="000F5ABF">
      <w:pPr>
        <w:spacing w:line="240" w:lineRule="auto"/>
        <w:jc w:val="both"/>
        <w:rPr>
          <w:rFonts w:ascii="Times New Roman" w:hAnsi="Times New Roman" w:cs="Times New Roman"/>
          <w:sz w:val="23"/>
          <w:szCs w:val="23"/>
        </w:rPr>
      </w:pPr>
    </w:p>
    <w:p w:rsidR="00533CBA" w:rsidRDefault="00533CBA" w:rsidP="000F5ABF">
      <w:pPr>
        <w:spacing w:line="240" w:lineRule="auto"/>
        <w:jc w:val="both"/>
        <w:rPr>
          <w:rFonts w:ascii="Times New Roman" w:hAnsi="Times New Roman" w:cs="Times New Roman"/>
          <w:sz w:val="23"/>
          <w:szCs w:val="23"/>
        </w:rPr>
      </w:pPr>
    </w:p>
    <w:p w:rsidR="00533CBA" w:rsidRDefault="00533CBA" w:rsidP="000F5ABF">
      <w:pPr>
        <w:spacing w:line="240" w:lineRule="auto"/>
        <w:jc w:val="both"/>
        <w:rPr>
          <w:rFonts w:ascii="Times New Roman" w:hAnsi="Times New Roman" w:cs="Times New Roman"/>
          <w:sz w:val="23"/>
          <w:szCs w:val="23"/>
        </w:rPr>
      </w:pPr>
    </w:p>
    <w:p w:rsidR="00533CBA" w:rsidRDefault="00533CBA" w:rsidP="000F5ABF">
      <w:pPr>
        <w:spacing w:line="240" w:lineRule="auto"/>
        <w:jc w:val="both"/>
        <w:rPr>
          <w:rFonts w:ascii="Times New Roman" w:hAnsi="Times New Roman" w:cs="Times New Roman"/>
          <w:sz w:val="23"/>
          <w:szCs w:val="23"/>
        </w:rPr>
      </w:pPr>
    </w:p>
    <w:p w:rsidR="00533CBA" w:rsidRPr="00033B26" w:rsidRDefault="00533CBA" w:rsidP="000F5ABF">
      <w:pPr>
        <w:spacing w:line="240" w:lineRule="auto"/>
        <w:jc w:val="both"/>
        <w:rPr>
          <w:rFonts w:ascii="Times New Roman" w:hAnsi="Times New Roman" w:cs="Times New Roman"/>
          <w:sz w:val="23"/>
          <w:szCs w:val="23"/>
        </w:rPr>
      </w:pPr>
    </w:p>
    <w:p w:rsidR="00533CBA" w:rsidRDefault="00533CBA" w:rsidP="000F5ABF">
      <w:pPr>
        <w:spacing w:line="240" w:lineRule="auto"/>
        <w:jc w:val="both"/>
        <w:rPr>
          <w:rFonts w:ascii="Times New Roman" w:hAnsi="Times New Roman" w:cs="Times New Roman"/>
          <w:sz w:val="23"/>
          <w:szCs w:val="23"/>
        </w:rPr>
      </w:pPr>
      <w:r>
        <w:rPr>
          <w:rFonts w:ascii="Times New Roman" w:hAnsi="Times New Roman" w:cs="Times New Roman"/>
          <w:noProof/>
          <w:sz w:val="23"/>
          <w:szCs w:val="23"/>
          <w:lang w:eastAsia="en-AU" w:bidi="bn-BD"/>
        </w:rPr>
        <w:lastRenderedPageBreak/>
        <mc:AlternateContent>
          <mc:Choice Requires="wps">
            <w:drawing>
              <wp:anchor distT="0" distB="0" distL="114300" distR="114300" simplePos="0" relativeHeight="251686912" behindDoc="0" locked="0" layoutInCell="1" allowOverlap="1" wp14:anchorId="5973F4FB" wp14:editId="508A280F">
                <wp:simplePos x="0" y="0"/>
                <wp:positionH relativeFrom="column">
                  <wp:posOffset>1264285</wp:posOffset>
                </wp:positionH>
                <wp:positionV relativeFrom="paragraph">
                  <wp:posOffset>92180</wp:posOffset>
                </wp:positionV>
                <wp:extent cx="1995055" cy="587829"/>
                <wp:effectExtent l="0" t="0" r="24765" b="22225"/>
                <wp:wrapNone/>
                <wp:docPr id="35" name="Text Box 35"/>
                <wp:cNvGraphicFramePr/>
                <a:graphic xmlns:a="http://schemas.openxmlformats.org/drawingml/2006/main">
                  <a:graphicData uri="http://schemas.microsoft.com/office/word/2010/wordprocessingShape">
                    <wps:wsp>
                      <wps:cNvSpPr txBox="1"/>
                      <wps:spPr>
                        <a:xfrm>
                          <a:off x="0" y="0"/>
                          <a:ext cx="1995055" cy="5878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Default="000F5ABF" w:rsidP="000F5ABF">
                            <w:pPr>
                              <w:spacing w:after="0"/>
                              <w:rPr>
                                <w:rFonts w:ascii="Times New Roman" w:hAnsi="Times New Roman" w:cs="Times New Roman"/>
                                <w:sz w:val="20"/>
                              </w:rPr>
                            </w:pPr>
                            <w:r>
                              <w:rPr>
                                <w:rFonts w:ascii="Times New Roman" w:hAnsi="Times New Roman" w:cs="Times New Roman"/>
                                <w:sz w:val="20"/>
                              </w:rPr>
                              <w:t>Business order of SMEs, unanticipated changes, competitive advantages, change adaptation.</w:t>
                            </w:r>
                          </w:p>
                          <w:p w:rsidR="000F5ABF" w:rsidRPr="00202A97" w:rsidRDefault="000F5ABF" w:rsidP="000F5ABF">
                            <w:pPr>
                              <w:spacing w:after="0"/>
                              <w:rPr>
                                <w:rFonts w:ascii="Times New Roman" w:hAnsi="Times New Roman" w:cs="Times New Roman"/>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3F4FB" id="Text Box 35" o:spid="_x0000_s1037" type="#_x0000_t202" style="position:absolute;left:0;text-align:left;margin-left:99.55pt;margin-top:7.25pt;width:157.1pt;height:4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" fillcolor="white [3201]" strokeweight=".5pt">
                <v:textbox>
                  <w:txbxContent>
                    <w:p w:rsidR="000F5ABF" w:rsidRDefault="000F5ABF" w:rsidP="000F5ABF">
                      <w:pPr>
                        <w:spacing w:after="0"/>
                        <w:rPr>
                          <w:rFonts w:ascii="Times New Roman" w:hAnsi="Times New Roman" w:cs="Times New Roman"/>
                          <w:sz w:val="20"/>
                        </w:rPr>
                      </w:pPr>
                      <w:r>
                        <w:rPr>
                          <w:rFonts w:ascii="Times New Roman" w:hAnsi="Times New Roman" w:cs="Times New Roman"/>
                          <w:sz w:val="20"/>
                        </w:rPr>
                        <w:t>Business order of SMEs, unanticipated changes, competitive advantages, change adaptation.</w:t>
                      </w:r>
                    </w:p>
                    <w:p w:rsidR="000F5ABF" w:rsidRPr="00202A97" w:rsidRDefault="000F5ABF" w:rsidP="000F5ABF">
                      <w:pPr>
                        <w:spacing w:after="0"/>
                        <w:rPr>
                          <w:rFonts w:ascii="Times New Roman" w:hAnsi="Times New Roman" w:cs="Times New Roman"/>
                          <w:sz w:val="20"/>
                        </w:rPr>
                      </w:pPr>
                    </w:p>
                  </w:txbxContent>
                </v:textbox>
              </v:shape>
            </w:pict>
          </mc:Fallback>
        </mc:AlternateContent>
      </w:r>
    </w:p>
    <w:p w:rsidR="00533CBA" w:rsidRDefault="00533CBA" w:rsidP="000F5ABF">
      <w:pPr>
        <w:spacing w:line="240" w:lineRule="auto"/>
        <w:jc w:val="both"/>
        <w:rPr>
          <w:rFonts w:ascii="Times New Roman" w:hAnsi="Times New Roman" w:cs="Times New Roman"/>
          <w:sz w:val="23"/>
          <w:szCs w:val="23"/>
        </w:rPr>
      </w:pPr>
      <w:r>
        <w:rPr>
          <w:rFonts w:ascii="Times New Roman" w:hAnsi="Times New Roman" w:cs="Times New Roman"/>
          <w:noProof/>
          <w:sz w:val="23"/>
          <w:szCs w:val="23"/>
          <w:lang w:eastAsia="en-AU" w:bidi="bn-BD"/>
        </w:rPr>
        <mc:AlternateContent>
          <mc:Choice Requires="wps">
            <w:drawing>
              <wp:anchor distT="0" distB="0" distL="114300" distR="114300" simplePos="0" relativeHeight="251697152" behindDoc="0" locked="0" layoutInCell="1" allowOverlap="1">
                <wp:simplePos x="0" y="0"/>
                <wp:positionH relativeFrom="column">
                  <wp:posOffset>563880</wp:posOffset>
                </wp:positionH>
                <wp:positionV relativeFrom="paragraph">
                  <wp:posOffset>30480</wp:posOffset>
                </wp:positionV>
                <wp:extent cx="699770" cy="0"/>
                <wp:effectExtent l="0" t="76200" r="24130" b="95250"/>
                <wp:wrapNone/>
                <wp:docPr id="65" name="Straight Arrow Connector 65"/>
                <wp:cNvGraphicFramePr/>
                <a:graphic xmlns:a="http://schemas.openxmlformats.org/drawingml/2006/main">
                  <a:graphicData uri="http://schemas.microsoft.com/office/word/2010/wordprocessingShape">
                    <wps:wsp>
                      <wps:cNvCnPr/>
                      <wps:spPr>
                        <a:xfrm>
                          <a:off x="0" y="0"/>
                          <a:ext cx="6997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DD1644" id="Straight Arrow Connector 65" o:spid="_x0000_s1026" type="#_x0000_t32" style="position:absolute;margin-left:44.4pt;margin-top:2.4pt;width:55.1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" strokecolor="black [3200]" strokeweight=".5pt">
                <v:stroke endarrow="block" joinstyle="miter"/>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96128" behindDoc="0" locked="0" layoutInCell="1" allowOverlap="1">
                <wp:simplePos x="0" y="0"/>
                <wp:positionH relativeFrom="column">
                  <wp:posOffset>563880</wp:posOffset>
                </wp:positionH>
                <wp:positionV relativeFrom="paragraph">
                  <wp:posOffset>31750</wp:posOffset>
                </wp:positionV>
                <wp:extent cx="0" cy="1050925"/>
                <wp:effectExtent l="0" t="0" r="19050" b="15875"/>
                <wp:wrapNone/>
                <wp:docPr id="64" name="Straight Connector 64"/>
                <wp:cNvGraphicFramePr/>
                <a:graphic xmlns:a="http://schemas.openxmlformats.org/drawingml/2006/main">
                  <a:graphicData uri="http://schemas.microsoft.com/office/word/2010/wordprocessingShape">
                    <wps:wsp>
                      <wps:cNvCnPr/>
                      <wps:spPr>
                        <a:xfrm flipV="1">
                          <a:off x="0" y="0"/>
                          <a:ext cx="0" cy="1050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419FF9" id="Straight Connector 64"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44.4pt,2.5pt" to="44.4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" strokecolor="black [3200]" strokeweight=".5pt">
                <v:stroke joinstyle="miter"/>
              </v:line>
            </w:pict>
          </mc:Fallback>
        </mc:AlternateContent>
      </w:r>
    </w:p>
    <w:p w:rsidR="00533CBA" w:rsidRDefault="00533CBA" w:rsidP="000F5ABF">
      <w:pPr>
        <w:spacing w:line="240" w:lineRule="auto"/>
        <w:jc w:val="both"/>
        <w:rPr>
          <w:rFonts w:ascii="Times New Roman" w:hAnsi="Times New Roman" w:cs="Times New Roman"/>
          <w:sz w:val="23"/>
          <w:szCs w:val="23"/>
        </w:rPr>
      </w:pPr>
      <w:r>
        <w:rPr>
          <w:rFonts w:ascii="Times New Roman" w:hAnsi="Times New Roman" w:cs="Times New Roman"/>
          <w:noProof/>
          <w:sz w:val="23"/>
          <w:szCs w:val="23"/>
          <w:lang w:eastAsia="en-AU" w:bidi="bn-BD"/>
        </w:rPr>
        <mc:AlternateContent>
          <mc:Choice Requires="wps">
            <w:drawing>
              <wp:anchor distT="0" distB="0" distL="114300" distR="114300" simplePos="0" relativeHeight="251698176" behindDoc="0" locked="0" layoutInCell="1" allowOverlap="1">
                <wp:simplePos x="0" y="0"/>
                <wp:positionH relativeFrom="column">
                  <wp:posOffset>2208530</wp:posOffset>
                </wp:positionH>
                <wp:positionV relativeFrom="paragraph">
                  <wp:posOffset>91545</wp:posOffset>
                </wp:positionV>
                <wp:extent cx="0" cy="231140"/>
                <wp:effectExtent l="76200" t="0" r="57150" b="54610"/>
                <wp:wrapNone/>
                <wp:docPr id="68" name="Straight Arrow Connector 68"/>
                <wp:cNvGraphicFramePr/>
                <a:graphic xmlns:a="http://schemas.openxmlformats.org/drawingml/2006/main">
                  <a:graphicData uri="http://schemas.microsoft.com/office/word/2010/wordprocessingShape">
                    <wps:wsp>
                      <wps:cNvCnPr/>
                      <wps:spPr>
                        <a:xfrm>
                          <a:off x="0" y="0"/>
                          <a:ext cx="0" cy="231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372493" id="Straight Arrow Connector 68" o:spid="_x0000_s1026" type="#_x0000_t32" style="position:absolute;margin-left:173.9pt;margin-top:7.2pt;width:0;height:18.2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" strokecolor="black [3200]" strokeweight=".5pt">
                <v:stroke endarrow="block" joinstyle="miter"/>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99200" behindDoc="0" locked="0" layoutInCell="1" allowOverlap="1" wp14:anchorId="5E9D2745" wp14:editId="4DF86A11">
                <wp:simplePos x="0" y="0"/>
                <wp:positionH relativeFrom="column">
                  <wp:posOffset>271239</wp:posOffset>
                </wp:positionH>
                <wp:positionV relativeFrom="paragraph">
                  <wp:posOffset>74613</wp:posOffset>
                </wp:positionV>
                <wp:extent cx="862106" cy="231140"/>
                <wp:effectExtent l="0" t="8572" r="6032" b="6033"/>
                <wp:wrapNone/>
                <wp:docPr id="69" name="Text Box 69"/>
                <wp:cNvGraphicFramePr/>
                <a:graphic xmlns:a="http://schemas.openxmlformats.org/drawingml/2006/main">
                  <a:graphicData uri="http://schemas.microsoft.com/office/word/2010/wordprocessingShape">
                    <wps:wsp>
                      <wps:cNvSpPr txBox="1"/>
                      <wps:spPr>
                        <a:xfrm rot="16200000">
                          <a:off x="0" y="0"/>
                          <a:ext cx="862106"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5ABF" w:rsidRPr="00236257" w:rsidRDefault="000F5ABF" w:rsidP="000F5ABF">
                            <w:pPr>
                              <w:rPr>
                                <w:rFonts w:ascii="Times New Roman" w:hAnsi="Times New Roman" w:cs="Times New Roman"/>
                                <w:sz w:val="18"/>
                              </w:rPr>
                            </w:pPr>
                            <w:r>
                              <w:rPr>
                                <w:rFonts w:ascii="Times New Roman" w:hAnsi="Times New Roman" w:cs="Times New Roman"/>
                                <w:sz w:val="18"/>
                              </w:rPr>
                              <w:t xml:space="preserve">Causal factors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D2745" id="Text Box 69" o:spid="_x0000_s1038" type="#_x0000_t202" style="position:absolute;left:0;text-align:left;margin-left:21.35pt;margin-top:5.9pt;width:67.9pt;height:18.2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" fillcolor="white [3201]" stroked="f" strokeweight=".5pt">
                <v:textbox>
                  <w:txbxContent>
                    <w:p w:rsidR="000F5ABF" w:rsidRPr="00236257" w:rsidRDefault="000F5ABF" w:rsidP="000F5ABF">
                      <w:pPr>
                        <w:rPr>
                          <w:rFonts w:ascii="Times New Roman" w:hAnsi="Times New Roman" w:cs="Times New Roman"/>
                          <w:sz w:val="18"/>
                        </w:rPr>
                      </w:pPr>
                      <w:r>
                        <w:rPr>
                          <w:rFonts w:ascii="Times New Roman" w:hAnsi="Times New Roman" w:cs="Times New Roman"/>
                          <w:sz w:val="18"/>
                        </w:rPr>
                        <w:t xml:space="preserve">Causal factors </w:t>
                      </w:r>
                    </w:p>
                  </w:txbxContent>
                </v:textbox>
              </v:shape>
            </w:pict>
          </mc:Fallback>
        </mc:AlternateContent>
      </w:r>
    </w:p>
    <w:p w:rsidR="00533CBA" w:rsidRDefault="00533CBA" w:rsidP="000F5ABF">
      <w:pPr>
        <w:spacing w:line="240" w:lineRule="auto"/>
        <w:jc w:val="both"/>
        <w:rPr>
          <w:rFonts w:ascii="Times New Roman" w:hAnsi="Times New Roman" w:cs="Times New Roman"/>
          <w:sz w:val="23"/>
          <w:szCs w:val="23"/>
        </w:rPr>
      </w:pPr>
      <w:r>
        <w:rPr>
          <w:rFonts w:ascii="Times New Roman" w:hAnsi="Times New Roman" w:cs="Times New Roman"/>
          <w:noProof/>
          <w:sz w:val="23"/>
          <w:szCs w:val="23"/>
          <w:lang w:eastAsia="en-AU" w:bidi="bn-BD"/>
        </w:rPr>
        <mc:AlternateContent>
          <mc:Choice Requires="wps">
            <w:drawing>
              <wp:anchor distT="0" distB="0" distL="114300" distR="114300" simplePos="0" relativeHeight="251687936" behindDoc="0" locked="0" layoutInCell="1" allowOverlap="1" wp14:anchorId="5973F4FB" wp14:editId="508A280F">
                <wp:simplePos x="0" y="0"/>
                <wp:positionH relativeFrom="column">
                  <wp:posOffset>1264285</wp:posOffset>
                </wp:positionH>
                <wp:positionV relativeFrom="paragraph">
                  <wp:posOffset>24988</wp:posOffset>
                </wp:positionV>
                <wp:extent cx="2018030" cy="735965"/>
                <wp:effectExtent l="0" t="0" r="20320" b="26035"/>
                <wp:wrapNone/>
                <wp:docPr id="36" name="Text Box 36"/>
                <wp:cNvGraphicFramePr/>
                <a:graphic xmlns:a="http://schemas.openxmlformats.org/drawingml/2006/main">
                  <a:graphicData uri="http://schemas.microsoft.com/office/word/2010/wordprocessingShape">
                    <wps:wsp>
                      <wps:cNvSpPr txBox="1"/>
                      <wps:spPr>
                        <a:xfrm>
                          <a:off x="0" y="0"/>
                          <a:ext cx="2018030" cy="735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D90285" w:rsidRDefault="000F5ABF" w:rsidP="000F5ABF">
                            <w:pPr>
                              <w:spacing w:after="0"/>
                              <w:jc w:val="center"/>
                              <w:rPr>
                                <w:rFonts w:ascii="Times New Roman" w:hAnsi="Times New Roman" w:cs="Times New Roman"/>
                                <w:b/>
                                <w:sz w:val="20"/>
                                <w:u w:val="single"/>
                              </w:rPr>
                            </w:pPr>
                            <w:r w:rsidRPr="00D90285">
                              <w:rPr>
                                <w:rFonts w:ascii="Times New Roman" w:hAnsi="Times New Roman" w:cs="Times New Roman"/>
                                <w:b/>
                                <w:sz w:val="20"/>
                                <w:u w:val="single"/>
                              </w:rPr>
                              <w:t>BI aspects</w:t>
                            </w:r>
                          </w:p>
                          <w:p w:rsidR="000F5ABF" w:rsidRDefault="000F5ABF" w:rsidP="000F5ABF">
                            <w:pPr>
                              <w:spacing w:after="0"/>
                              <w:rPr>
                                <w:rFonts w:ascii="Times New Roman" w:hAnsi="Times New Roman" w:cs="Times New Roman"/>
                                <w:sz w:val="20"/>
                              </w:rPr>
                            </w:pPr>
                            <w:r>
                              <w:rPr>
                                <w:rFonts w:ascii="Times New Roman" w:hAnsi="Times New Roman" w:cs="Times New Roman"/>
                                <w:sz w:val="20"/>
                              </w:rPr>
                              <w:t>Decision making iteration, BI for methodology, capability for BI formation, BI routinization.</w:t>
                            </w:r>
                          </w:p>
                          <w:p w:rsidR="000F5ABF" w:rsidRPr="00202A97" w:rsidRDefault="000F5ABF" w:rsidP="000F5ABF">
                            <w:pPr>
                              <w:spacing w:after="0"/>
                              <w:rPr>
                                <w:rFonts w:ascii="Times New Roman" w:hAnsi="Times New Roman" w:cs="Times New Roman"/>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3F4FB" id="Text Box 36" o:spid="_x0000_s1039" type="#_x0000_t202" style="position:absolute;left:0;text-align:left;margin-left:99.55pt;margin-top:1.95pt;width:158.9pt;height:57.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" fillcolor="white [3201]" strokeweight=".5pt">
                <v:textbox>
                  <w:txbxContent>
                    <w:p w:rsidR="000F5ABF" w:rsidRPr="00D90285" w:rsidRDefault="000F5ABF" w:rsidP="000F5ABF">
                      <w:pPr>
                        <w:spacing w:after="0"/>
                        <w:jc w:val="center"/>
                        <w:rPr>
                          <w:rFonts w:ascii="Times New Roman" w:hAnsi="Times New Roman" w:cs="Times New Roman"/>
                          <w:b/>
                          <w:sz w:val="20"/>
                          <w:u w:val="single"/>
                        </w:rPr>
                      </w:pPr>
                      <w:r w:rsidRPr="00D90285">
                        <w:rPr>
                          <w:rFonts w:ascii="Times New Roman" w:hAnsi="Times New Roman" w:cs="Times New Roman"/>
                          <w:b/>
                          <w:sz w:val="20"/>
                          <w:u w:val="single"/>
                        </w:rPr>
                        <w:t>BI aspects</w:t>
                      </w:r>
                    </w:p>
                    <w:p w:rsidR="000F5ABF" w:rsidRDefault="000F5ABF" w:rsidP="000F5ABF">
                      <w:pPr>
                        <w:spacing w:after="0"/>
                        <w:rPr>
                          <w:rFonts w:ascii="Times New Roman" w:hAnsi="Times New Roman" w:cs="Times New Roman"/>
                          <w:sz w:val="20"/>
                        </w:rPr>
                      </w:pPr>
                      <w:r>
                        <w:rPr>
                          <w:rFonts w:ascii="Times New Roman" w:hAnsi="Times New Roman" w:cs="Times New Roman"/>
                          <w:sz w:val="20"/>
                        </w:rPr>
                        <w:t>Decision making iteration, BI for methodology, capability for BI formation, BI routinization.</w:t>
                      </w:r>
                    </w:p>
                    <w:p w:rsidR="000F5ABF" w:rsidRPr="00202A97" w:rsidRDefault="000F5ABF" w:rsidP="000F5ABF">
                      <w:pPr>
                        <w:spacing w:after="0"/>
                        <w:rPr>
                          <w:rFonts w:ascii="Times New Roman" w:hAnsi="Times New Roman" w:cs="Times New Roman"/>
                          <w:sz w:val="20"/>
                        </w:rPr>
                      </w:pPr>
                    </w:p>
                  </w:txbxContent>
                </v:textbox>
              </v:shape>
            </w:pict>
          </mc:Fallback>
        </mc:AlternateContent>
      </w:r>
    </w:p>
    <w:p w:rsidR="00533CBA" w:rsidRDefault="00533CBA" w:rsidP="000F5ABF">
      <w:pPr>
        <w:spacing w:line="240" w:lineRule="auto"/>
        <w:jc w:val="both"/>
        <w:rPr>
          <w:rFonts w:ascii="Times New Roman" w:hAnsi="Times New Roman" w:cs="Times New Roman"/>
          <w:sz w:val="23"/>
          <w:szCs w:val="23"/>
        </w:rPr>
      </w:pPr>
      <w:r>
        <w:rPr>
          <w:rFonts w:ascii="Times New Roman" w:hAnsi="Times New Roman" w:cs="Times New Roman"/>
          <w:noProof/>
          <w:sz w:val="23"/>
          <w:szCs w:val="23"/>
          <w:lang w:eastAsia="en-AU" w:bidi="bn-BD"/>
        </w:rPr>
        <mc:AlternateContent>
          <mc:Choice Requires="wps">
            <w:drawing>
              <wp:anchor distT="0" distB="0" distL="114300" distR="114300" simplePos="0" relativeHeight="251700224" behindDoc="0" locked="0" layoutInCell="1" allowOverlap="1">
                <wp:simplePos x="0" y="0"/>
                <wp:positionH relativeFrom="column">
                  <wp:posOffset>955675</wp:posOffset>
                </wp:positionH>
                <wp:positionV relativeFrom="paragraph">
                  <wp:posOffset>79375</wp:posOffset>
                </wp:positionV>
                <wp:extent cx="314325" cy="0"/>
                <wp:effectExtent l="0" t="76200" r="9525" b="95250"/>
                <wp:wrapNone/>
                <wp:docPr id="56" name="Straight Arrow Connector 56"/>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1F4B44" id="Straight Arrow Connector 56" o:spid="_x0000_s1026" type="#_x0000_t32" style="position:absolute;margin-left:75.25pt;margin-top:6.25pt;width:24.7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" strokecolor="black [3200]" strokeweight=".5pt">
                <v:stroke endarrow="block" joinstyle="miter"/>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89984" behindDoc="0" locked="0" layoutInCell="1" allowOverlap="1" wp14:anchorId="7E2856C7" wp14:editId="6C9619C9">
                <wp:simplePos x="0" y="0"/>
                <wp:positionH relativeFrom="column">
                  <wp:posOffset>3613150</wp:posOffset>
                </wp:positionH>
                <wp:positionV relativeFrom="paragraph">
                  <wp:posOffset>191770</wp:posOffset>
                </wp:positionV>
                <wp:extent cx="1893570" cy="615950"/>
                <wp:effectExtent l="0" t="0" r="11430" b="12700"/>
                <wp:wrapNone/>
                <wp:docPr id="41" name="Text Box 41"/>
                <wp:cNvGraphicFramePr/>
                <a:graphic xmlns:a="http://schemas.openxmlformats.org/drawingml/2006/main">
                  <a:graphicData uri="http://schemas.microsoft.com/office/word/2010/wordprocessingShape">
                    <wps:wsp>
                      <wps:cNvSpPr txBox="1"/>
                      <wps:spPr>
                        <a:xfrm>
                          <a:off x="0" y="0"/>
                          <a:ext cx="1893570" cy="615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D90285" w:rsidRDefault="000F5ABF" w:rsidP="000F5ABF">
                            <w:pPr>
                              <w:spacing w:after="0"/>
                              <w:jc w:val="center"/>
                              <w:rPr>
                                <w:rFonts w:ascii="Times New Roman" w:hAnsi="Times New Roman" w:cs="Times New Roman"/>
                                <w:b/>
                                <w:sz w:val="20"/>
                                <w:u w:val="single"/>
                              </w:rPr>
                            </w:pPr>
                            <w:r w:rsidRPr="00D90285">
                              <w:rPr>
                                <w:rFonts w:ascii="Times New Roman" w:hAnsi="Times New Roman" w:cs="Times New Roman"/>
                                <w:b/>
                                <w:sz w:val="20"/>
                                <w:u w:val="single"/>
                              </w:rPr>
                              <w:t>Categorization</w:t>
                            </w:r>
                          </w:p>
                          <w:p w:rsidR="000F5ABF" w:rsidRDefault="000F5ABF" w:rsidP="000F5ABF">
                            <w:pPr>
                              <w:pStyle w:val="ListParagraph"/>
                              <w:numPr>
                                <w:ilvl w:val="0"/>
                                <w:numId w:val="2"/>
                              </w:numPr>
                              <w:spacing w:after="0"/>
                              <w:rPr>
                                <w:rFonts w:ascii="Times New Roman" w:hAnsi="Times New Roman" w:cs="Times New Roman"/>
                                <w:sz w:val="20"/>
                              </w:rPr>
                            </w:pPr>
                            <w:r w:rsidRPr="00236257">
                              <w:rPr>
                                <w:rFonts w:ascii="Times New Roman" w:hAnsi="Times New Roman" w:cs="Times New Roman"/>
                                <w:sz w:val="20"/>
                              </w:rPr>
                              <w:t>BI learns from SMEs</w:t>
                            </w:r>
                            <w:r>
                              <w:rPr>
                                <w:rFonts w:ascii="Times New Roman" w:hAnsi="Times New Roman" w:cs="Times New Roman"/>
                                <w:sz w:val="20"/>
                              </w:rPr>
                              <w:t>.</w:t>
                            </w:r>
                          </w:p>
                          <w:p w:rsidR="000F5ABF" w:rsidRPr="00720308" w:rsidRDefault="000F5ABF" w:rsidP="000F5ABF">
                            <w:pPr>
                              <w:pStyle w:val="ListParagraph"/>
                              <w:numPr>
                                <w:ilvl w:val="0"/>
                                <w:numId w:val="2"/>
                              </w:numPr>
                              <w:spacing w:after="0"/>
                              <w:rPr>
                                <w:rFonts w:ascii="Times New Roman" w:hAnsi="Times New Roman" w:cs="Times New Roman"/>
                                <w:sz w:val="20"/>
                              </w:rPr>
                            </w:pPr>
                            <w:r w:rsidRPr="00236257">
                              <w:rPr>
                                <w:rFonts w:ascii="Times New Roman" w:hAnsi="Times New Roman" w:cs="Times New Roman"/>
                                <w:sz w:val="20"/>
                              </w:rPr>
                              <w:t>SMEs learn from BI</w:t>
                            </w:r>
                            <w:r>
                              <w:rPr>
                                <w:rFonts w:ascii="Times New Roman" w:hAnsi="Times New Roman" w:cs="Times New Roman"/>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856C7" id="Text Box 41" o:spid="_x0000_s1040" type="#_x0000_t202" style="position:absolute;left:0;text-align:left;margin-left:284.5pt;margin-top:15.1pt;width:149.1pt;height:4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" fillcolor="white [3201]" strokeweight=".5pt">
                <v:textbox>
                  <w:txbxContent>
                    <w:p w:rsidR="000F5ABF" w:rsidRPr="00D90285" w:rsidRDefault="000F5ABF" w:rsidP="000F5ABF">
                      <w:pPr>
                        <w:spacing w:after="0"/>
                        <w:jc w:val="center"/>
                        <w:rPr>
                          <w:rFonts w:ascii="Times New Roman" w:hAnsi="Times New Roman" w:cs="Times New Roman"/>
                          <w:b/>
                          <w:sz w:val="20"/>
                          <w:u w:val="single"/>
                        </w:rPr>
                      </w:pPr>
                      <w:r w:rsidRPr="00D90285">
                        <w:rPr>
                          <w:rFonts w:ascii="Times New Roman" w:hAnsi="Times New Roman" w:cs="Times New Roman"/>
                          <w:b/>
                          <w:sz w:val="20"/>
                          <w:u w:val="single"/>
                        </w:rPr>
                        <w:t>Categorization</w:t>
                      </w:r>
                    </w:p>
                    <w:p w:rsidR="000F5ABF" w:rsidRDefault="000F5ABF" w:rsidP="000F5ABF">
                      <w:pPr>
                        <w:pStyle w:val="ListParagraph"/>
                        <w:numPr>
                          <w:ilvl w:val="0"/>
                          <w:numId w:val="2"/>
                        </w:numPr>
                        <w:spacing w:after="0"/>
                        <w:rPr>
                          <w:rFonts w:ascii="Times New Roman" w:hAnsi="Times New Roman" w:cs="Times New Roman"/>
                          <w:sz w:val="20"/>
                        </w:rPr>
                      </w:pPr>
                      <w:r w:rsidRPr="00236257">
                        <w:rPr>
                          <w:rFonts w:ascii="Times New Roman" w:hAnsi="Times New Roman" w:cs="Times New Roman"/>
                          <w:sz w:val="20"/>
                        </w:rPr>
                        <w:t>BI learns from SMEs</w:t>
                      </w:r>
                      <w:r>
                        <w:rPr>
                          <w:rFonts w:ascii="Times New Roman" w:hAnsi="Times New Roman" w:cs="Times New Roman"/>
                          <w:sz w:val="20"/>
                        </w:rPr>
                        <w:t>.</w:t>
                      </w:r>
                    </w:p>
                    <w:p w:rsidR="000F5ABF" w:rsidRPr="00720308" w:rsidRDefault="000F5ABF" w:rsidP="000F5ABF">
                      <w:pPr>
                        <w:pStyle w:val="ListParagraph"/>
                        <w:numPr>
                          <w:ilvl w:val="0"/>
                          <w:numId w:val="2"/>
                        </w:numPr>
                        <w:spacing w:after="0"/>
                        <w:rPr>
                          <w:rFonts w:ascii="Times New Roman" w:hAnsi="Times New Roman" w:cs="Times New Roman"/>
                          <w:sz w:val="20"/>
                        </w:rPr>
                      </w:pPr>
                      <w:r w:rsidRPr="00236257">
                        <w:rPr>
                          <w:rFonts w:ascii="Times New Roman" w:hAnsi="Times New Roman" w:cs="Times New Roman"/>
                          <w:sz w:val="20"/>
                        </w:rPr>
                        <w:t>SMEs learn from BI</w:t>
                      </w:r>
                      <w:r>
                        <w:rPr>
                          <w:rFonts w:ascii="Times New Roman" w:hAnsi="Times New Roman" w:cs="Times New Roman"/>
                          <w:sz w:val="20"/>
                        </w:rPr>
                        <w:t>.</w:t>
                      </w:r>
                    </w:p>
                  </w:txbxContent>
                </v:textbox>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92032" behindDoc="0" locked="0" layoutInCell="1" allowOverlap="1">
                <wp:simplePos x="0" y="0"/>
                <wp:positionH relativeFrom="column">
                  <wp:posOffset>3291205</wp:posOffset>
                </wp:positionH>
                <wp:positionV relativeFrom="paragraph">
                  <wp:posOffset>24988</wp:posOffset>
                </wp:positionV>
                <wp:extent cx="201953" cy="942659"/>
                <wp:effectExtent l="0" t="0" r="45720" b="10160"/>
                <wp:wrapNone/>
                <wp:docPr id="59" name="Right Brace 59"/>
                <wp:cNvGraphicFramePr/>
                <a:graphic xmlns:a="http://schemas.openxmlformats.org/drawingml/2006/main">
                  <a:graphicData uri="http://schemas.microsoft.com/office/word/2010/wordprocessingShape">
                    <wps:wsp>
                      <wps:cNvSpPr/>
                      <wps:spPr>
                        <a:xfrm>
                          <a:off x="0" y="0"/>
                          <a:ext cx="201953" cy="94265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8EC5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9" o:spid="_x0000_s1026" type="#_x0000_t88" style="position:absolute;margin-left:259.15pt;margin-top:1.95pt;width:15.9pt;height:7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" adj="386" strokecolor="black [3200]" strokeweight=".5pt">
                <v:stroke joinstyle="miter"/>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85888" behindDoc="0" locked="0" layoutInCell="1" allowOverlap="1">
                <wp:simplePos x="0" y="0"/>
                <wp:positionH relativeFrom="column">
                  <wp:posOffset>144780</wp:posOffset>
                </wp:positionH>
                <wp:positionV relativeFrom="paragraph">
                  <wp:posOffset>198120</wp:posOffset>
                </wp:positionV>
                <wp:extent cx="622935" cy="409575"/>
                <wp:effectExtent l="0" t="0" r="24765" b="28575"/>
                <wp:wrapNone/>
                <wp:docPr id="33" name="Text Box 33"/>
                <wp:cNvGraphicFramePr/>
                <a:graphic xmlns:a="http://schemas.openxmlformats.org/drawingml/2006/main">
                  <a:graphicData uri="http://schemas.microsoft.com/office/word/2010/wordprocessingShape">
                    <wps:wsp>
                      <wps:cNvSpPr txBox="1"/>
                      <wps:spPr>
                        <a:xfrm>
                          <a:off x="0" y="0"/>
                          <a:ext cx="62293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202A97" w:rsidRDefault="000F5ABF">
                            <w:pPr>
                              <w:rPr>
                                <w:rFonts w:ascii="Times New Roman" w:hAnsi="Times New Roman" w:cs="Times New Roman"/>
                                <w:sz w:val="20"/>
                              </w:rPr>
                            </w:pPr>
                            <w:r w:rsidRPr="00202A97">
                              <w:rPr>
                                <w:rFonts w:ascii="Times New Roman" w:hAnsi="Times New Roman" w:cs="Times New Roman"/>
                                <w:sz w:val="20"/>
                              </w:rPr>
                              <w:t xml:space="preserve">Pool of </w:t>
                            </w:r>
                            <w:r>
                              <w:rPr>
                                <w:rFonts w:ascii="Times New Roman" w:hAnsi="Times New Roman" w:cs="Times New Roman"/>
                                <w:sz w:val="20"/>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41" type="#_x0000_t202" style="position:absolute;left:0;text-align:left;margin-left:11.4pt;margin-top:15.6pt;width:49.05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" fillcolor="white [3201]" strokeweight=".5pt">
                <v:textbox>
                  <w:txbxContent>
                    <w:p w:rsidR="000F5ABF" w:rsidRPr="00202A97" w:rsidRDefault="000F5ABF">
                      <w:pPr>
                        <w:rPr>
                          <w:rFonts w:ascii="Times New Roman" w:hAnsi="Times New Roman" w:cs="Times New Roman"/>
                          <w:sz w:val="20"/>
                        </w:rPr>
                      </w:pPr>
                      <w:r w:rsidRPr="00202A97">
                        <w:rPr>
                          <w:rFonts w:ascii="Times New Roman" w:hAnsi="Times New Roman" w:cs="Times New Roman"/>
                          <w:sz w:val="20"/>
                        </w:rPr>
                        <w:t xml:space="preserve">Pool of </w:t>
                      </w:r>
                      <w:r>
                        <w:rPr>
                          <w:rFonts w:ascii="Times New Roman" w:hAnsi="Times New Roman" w:cs="Times New Roman"/>
                          <w:sz w:val="20"/>
                        </w:rPr>
                        <w:t>contents</w:t>
                      </w:r>
                    </w:p>
                  </w:txbxContent>
                </v:textbox>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95104" behindDoc="0" locked="0" layoutInCell="1" allowOverlap="1">
                <wp:simplePos x="0" y="0"/>
                <wp:positionH relativeFrom="column">
                  <wp:posOffset>953135</wp:posOffset>
                </wp:positionH>
                <wp:positionV relativeFrom="paragraph">
                  <wp:posOffset>78105</wp:posOffset>
                </wp:positionV>
                <wp:extent cx="0" cy="824865"/>
                <wp:effectExtent l="0" t="0" r="19050" b="32385"/>
                <wp:wrapNone/>
                <wp:docPr id="63" name="Straight Connector 63"/>
                <wp:cNvGraphicFramePr/>
                <a:graphic xmlns:a="http://schemas.openxmlformats.org/drawingml/2006/main">
                  <a:graphicData uri="http://schemas.microsoft.com/office/word/2010/wordprocessingShape">
                    <wps:wsp>
                      <wps:cNvCnPr/>
                      <wps:spPr>
                        <a:xfrm>
                          <a:off x="0" y="0"/>
                          <a:ext cx="0" cy="8248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B6A9CE" id="Straight Connector 6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75.05pt,6.15pt" to="75.05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" strokecolor="black [3200]" strokeweight=".5pt">
                <v:stroke joinstyle="miter"/>
              </v:line>
            </w:pict>
          </mc:Fallback>
        </mc:AlternateContent>
      </w:r>
    </w:p>
    <w:p w:rsidR="00533CBA" w:rsidRDefault="00533CBA" w:rsidP="000F5ABF">
      <w:pPr>
        <w:spacing w:line="240" w:lineRule="auto"/>
        <w:jc w:val="both"/>
        <w:rPr>
          <w:rFonts w:ascii="Times New Roman" w:hAnsi="Times New Roman" w:cs="Times New Roman"/>
          <w:sz w:val="24"/>
          <w:szCs w:val="24"/>
        </w:rPr>
      </w:pPr>
      <w:r>
        <w:rPr>
          <w:rFonts w:ascii="Times New Roman" w:hAnsi="Times New Roman" w:cs="Times New Roman"/>
          <w:noProof/>
          <w:sz w:val="23"/>
          <w:szCs w:val="23"/>
          <w:lang w:eastAsia="en-AU" w:bidi="bn-BD"/>
        </w:rPr>
        <mc:AlternateContent>
          <mc:Choice Requires="wps">
            <w:drawing>
              <wp:anchor distT="0" distB="0" distL="114300" distR="114300" simplePos="0" relativeHeight="251693056" behindDoc="0" locked="0" layoutInCell="1" allowOverlap="1">
                <wp:simplePos x="0" y="0"/>
                <wp:positionH relativeFrom="column">
                  <wp:posOffset>3441700</wp:posOffset>
                </wp:positionH>
                <wp:positionV relativeFrom="paragraph">
                  <wp:posOffset>198343</wp:posOffset>
                </wp:positionV>
                <wp:extent cx="172085" cy="0"/>
                <wp:effectExtent l="0" t="76200" r="18415" b="95250"/>
                <wp:wrapNone/>
                <wp:docPr id="60" name="Straight Arrow Connector 60"/>
                <wp:cNvGraphicFramePr/>
                <a:graphic xmlns:a="http://schemas.openxmlformats.org/drawingml/2006/main">
                  <a:graphicData uri="http://schemas.microsoft.com/office/word/2010/wordprocessingShape">
                    <wps:wsp>
                      <wps:cNvCnPr/>
                      <wps:spPr>
                        <a:xfrm>
                          <a:off x="0" y="0"/>
                          <a:ext cx="1720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C61C25" id="Straight Arrow Connector 60" o:spid="_x0000_s1026" type="#_x0000_t32" style="position:absolute;margin-left:271pt;margin-top:15.6pt;width:13.5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" strokecolor="black [3200]" strokeweight=".5pt">
                <v:stroke endarrow="block" joinstyle="miter"/>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94080" behindDoc="0" locked="0" layoutInCell="1" allowOverlap="1">
                <wp:simplePos x="0" y="0"/>
                <wp:positionH relativeFrom="column">
                  <wp:posOffset>772265</wp:posOffset>
                </wp:positionH>
                <wp:positionV relativeFrom="paragraph">
                  <wp:posOffset>97790</wp:posOffset>
                </wp:positionV>
                <wp:extent cx="184150" cy="0"/>
                <wp:effectExtent l="0" t="76200" r="25400" b="95250"/>
                <wp:wrapNone/>
                <wp:docPr id="61" name="Straight Arrow Connector 61"/>
                <wp:cNvGraphicFramePr/>
                <a:graphic xmlns:a="http://schemas.openxmlformats.org/drawingml/2006/main">
                  <a:graphicData uri="http://schemas.microsoft.com/office/word/2010/wordprocessingShape">
                    <wps:wsp>
                      <wps:cNvCnPr/>
                      <wps:spPr>
                        <a:xfrm>
                          <a:off x="0" y="0"/>
                          <a:ext cx="1841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C8889D" id="Straight Arrow Connector 61" o:spid="_x0000_s1026" type="#_x0000_t32" style="position:absolute;margin-left:60.8pt;margin-top:7.7pt;width:14.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" strokecolor="black [3200]" strokeweight=".5pt">
                <v:stroke endarrow="block" joinstyle="miter"/>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691008" behindDoc="0" locked="0" layoutInCell="1" allowOverlap="1">
                <wp:simplePos x="0" y="0"/>
                <wp:positionH relativeFrom="column">
                  <wp:posOffset>603790</wp:posOffset>
                </wp:positionH>
                <wp:positionV relativeFrom="paragraph">
                  <wp:posOffset>93028</wp:posOffset>
                </wp:positionV>
                <wp:extent cx="937895" cy="231140"/>
                <wp:effectExtent l="0" t="8572" r="6032" b="6033"/>
                <wp:wrapNone/>
                <wp:docPr id="46" name="Text Box 46"/>
                <wp:cNvGraphicFramePr/>
                <a:graphic xmlns:a="http://schemas.openxmlformats.org/drawingml/2006/main">
                  <a:graphicData uri="http://schemas.microsoft.com/office/word/2010/wordprocessingShape">
                    <wps:wsp>
                      <wps:cNvSpPr txBox="1"/>
                      <wps:spPr>
                        <a:xfrm rot="16200000">
                          <a:off x="0" y="0"/>
                          <a:ext cx="937895"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5ABF" w:rsidRPr="00236257" w:rsidRDefault="000F5ABF">
                            <w:pPr>
                              <w:rPr>
                                <w:rFonts w:ascii="Times New Roman" w:hAnsi="Times New Roman" w:cs="Times New Roman"/>
                                <w:sz w:val="18"/>
                              </w:rPr>
                            </w:pPr>
                            <w:r w:rsidRPr="00236257">
                              <w:rPr>
                                <w:rFonts w:ascii="Times New Roman" w:hAnsi="Times New Roman" w:cs="Times New Roman"/>
                                <w:sz w:val="18"/>
                              </w:rPr>
                              <w:t>Unit of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42" type="#_x0000_t202" style="position:absolute;left:0;text-align:left;margin-left:47.55pt;margin-top:7.35pt;width:73.85pt;height:18.2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" fillcolor="white [3201]" stroked="f" strokeweight=".5pt">
                <v:textbox>
                  <w:txbxContent>
                    <w:p w:rsidR="000F5ABF" w:rsidRPr="00236257" w:rsidRDefault="000F5ABF">
                      <w:pPr>
                        <w:rPr>
                          <w:rFonts w:ascii="Times New Roman" w:hAnsi="Times New Roman" w:cs="Times New Roman"/>
                          <w:sz w:val="18"/>
                        </w:rPr>
                      </w:pPr>
                      <w:r w:rsidRPr="00236257">
                        <w:rPr>
                          <w:rFonts w:ascii="Times New Roman" w:hAnsi="Times New Roman" w:cs="Times New Roman"/>
                          <w:sz w:val="18"/>
                        </w:rPr>
                        <w:t>Unit of analysis</w:t>
                      </w:r>
                    </w:p>
                  </w:txbxContent>
                </v:textbox>
              </v:shape>
            </w:pict>
          </mc:Fallback>
        </mc:AlternateContent>
      </w:r>
      <w:r>
        <w:rPr>
          <w:rFonts w:ascii="Times New Roman" w:hAnsi="Times New Roman" w:cs="Times New Roman"/>
          <w:sz w:val="23"/>
          <w:szCs w:val="23"/>
        </w:rPr>
        <w:t xml:space="preserve"> </w:t>
      </w:r>
      <w:r>
        <w:rPr>
          <w:rFonts w:ascii="Times New Roman" w:hAnsi="Times New Roman" w:cs="Times New Roman"/>
          <w:sz w:val="24"/>
          <w:szCs w:val="24"/>
        </w:rPr>
        <w:t xml:space="preserve"> </w:t>
      </w:r>
    </w:p>
    <w:p w:rsidR="00533CBA" w:rsidRDefault="00533CBA" w:rsidP="000F5ABF">
      <w:pPr>
        <w:spacing w:line="240" w:lineRule="auto"/>
        <w:jc w:val="both"/>
        <w:rPr>
          <w:rFonts w:ascii="Times New Roman" w:hAnsi="Times New Roman" w:cs="Times New Roman"/>
          <w:sz w:val="24"/>
          <w:szCs w:val="24"/>
        </w:rPr>
      </w:pPr>
      <w:r>
        <w:rPr>
          <w:rFonts w:ascii="Times New Roman" w:hAnsi="Times New Roman" w:cs="Times New Roman"/>
          <w:noProof/>
          <w:sz w:val="23"/>
          <w:szCs w:val="23"/>
          <w:lang w:eastAsia="en-AU" w:bidi="bn-BD"/>
        </w:rPr>
        <mc:AlternateContent>
          <mc:Choice Requires="wps">
            <w:drawing>
              <wp:anchor distT="0" distB="0" distL="114300" distR="114300" simplePos="0" relativeHeight="251688960" behindDoc="0" locked="0" layoutInCell="1" allowOverlap="1" wp14:anchorId="52DF92C7" wp14:editId="660EC843">
                <wp:simplePos x="0" y="0"/>
                <wp:positionH relativeFrom="margin">
                  <wp:posOffset>1265025</wp:posOffset>
                </wp:positionH>
                <wp:positionV relativeFrom="paragraph">
                  <wp:posOffset>13335</wp:posOffset>
                </wp:positionV>
                <wp:extent cx="2024380" cy="563880"/>
                <wp:effectExtent l="0" t="0" r="13970" b="26670"/>
                <wp:wrapNone/>
                <wp:docPr id="38" name="Text Box 38"/>
                <wp:cNvGraphicFramePr/>
                <a:graphic xmlns:a="http://schemas.openxmlformats.org/drawingml/2006/main">
                  <a:graphicData uri="http://schemas.microsoft.com/office/word/2010/wordprocessingShape">
                    <wps:wsp>
                      <wps:cNvSpPr txBox="1"/>
                      <wps:spPr>
                        <a:xfrm>
                          <a:off x="0" y="0"/>
                          <a:ext cx="2024380"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D90285" w:rsidRDefault="000F5ABF" w:rsidP="000F5ABF">
                            <w:pPr>
                              <w:spacing w:after="0"/>
                              <w:jc w:val="center"/>
                              <w:rPr>
                                <w:rFonts w:ascii="Times New Roman" w:hAnsi="Times New Roman" w:cs="Times New Roman"/>
                                <w:b/>
                                <w:sz w:val="20"/>
                                <w:u w:val="single"/>
                              </w:rPr>
                            </w:pPr>
                            <w:r w:rsidRPr="00D90285">
                              <w:rPr>
                                <w:rFonts w:ascii="Times New Roman" w:hAnsi="Times New Roman" w:cs="Times New Roman"/>
                                <w:b/>
                                <w:sz w:val="20"/>
                                <w:u w:val="single"/>
                              </w:rPr>
                              <w:t>Learning aspects</w:t>
                            </w:r>
                          </w:p>
                          <w:p w:rsidR="000F5ABF" w:rsidRPr="00202A97" w:rsidRDefault="000F5ABF" w:rsidP="000F5ABF">
                            <w:pPr>
                              <w:spacing w:after="0"/>
                              <w:rPr>
                                <w:rFonts w:ascii="Times New Roman" w:hAnsi="Times New Roman" w:cs="Times New Roman"/>
                                <w:sz w:val="20"/>
                              </w:rPr>
                            </w:pPr>
                            <w:r>
                              <w:rPr>
                                <w:rFonts w:ascii="Times New Roman" w:hAnsi="Times New Roman" w:cs="Times New Roman"/>
                                <w:sz w:val="20"/>
                              </w:rPr>
                              <w:t>New innovation of BI, new capability of SMEs.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F92C7" id="Text Box 38" o:spid="_x0000_s1043" type="#_x0000_t202" style="position:absolute;left:0;text-align:left;margin-left:99.6pt;margin-top:1.05pt;width:159.4pt;height:44.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" fillcolor="white [3201]" strokeweight=".5pt">
                <v:textbox>
                  <w:txbxContent>
                    <w:p w:rsidR="000F5ABF" w:rsidRPr="00D90285" w:rsidRDefault="000F5ABF" w:rsidP="000F5ABF">
                      <w:pPr>
                        <w:spacing w:after="0"/>
                        <w:jc w:val="center"/>
                        <w:rPr>
                          <w:rFonts w:ascii="Times New Roman" w:hAnsi="Times New Roman" w:cs="Times New Roman"/>
                          <w:b/>
                          <w:sz w:val="20"/>
                          <w:u w:val="single"/>
                        </w:rPr>
                      </w:pPr>
                      <w:r w:rsidRPr="00D90285">
                        <w:rPr>
                          <w:rFonts w:ascii="Times New Roman" w:hAnsi="Times New Roman" w:cs="Times New Roman"/>
                          <w:b/>
                          <w:sz w:val="20"/>
                          <w:u w:val="single"/>
                        </w:rPr>
                        <w:t>Learning aspects</w:t>
                      </w:r>
                    </w:p>
                    <w:p w:rsidR="000F5ABF" w:rsidRPr="00202A97" w:rsidRDefault="000F5ABF" w:rsidP="000F5ABF">
                      <w:pPr>
                        <w:spacing w:after="0"/>
                        <w:rPr>
                          <w:rFonts w:ascii="Times New Roman" w:hAnsi="Times New Roman" w:cs="Times New Roman"/>
                          <w:sz w:val="20"/>
                        </w:rPr>
                      </w:pPr>
                      <w:r>
                        <w:rPr>
                          <w:rFonts w:ascii="Times New Roman" w:hAnsi="Times New Roman" w:cs="Times New Roman"/>
                          <w:sz w:val="20"/>
                        </w:rPr>
                        <w:t>New innovation of BI, new capability of SMEs.</w:t>
                      </w:r>
                    </w:p>
                  </w:txbxContent>
                </v:textbox>
                <w10:wrap anchorx="margin"/>
              </v:shape>
            </w:pict>
          </mc:Fallback>
        </mc:AlternateContent>
      </w:r>
      <w:r>
        <w:rPr>
          <w:rFonts w:ascii="Times New Roman" w:hAnsi="Times New Roman" w:cs="Times New Roman"/>
          <w:noProof/>
          <w:sz w:val="23"/>
          <w:szCs w:val="23"/>
          <w:lang w:eastAsia="en-AU" w:bidi="bn-BD"/>
        </w:rPr>
        <mc:AlternateContent>
          <mc:Choice Requires="wps">
            <w:drawing>
              <wp:anchor distT="0" distB="0" distL="114300" distR="114300" simplePos="0" relativeHeight="251701248" behindDoc="0" locked="0" layoutInCell="1" allowOverlap="1" wp14:anchorId="486A9732" wp14:editId="3C373E8B">
                <wp:simplePos x="0" y="0"/>
                <wp:positionH relativeFrom="column">
                  <wp:posOffset>953135</wp:posOffset>
                </wp:positionH>
                <wp:positionV relativeFrom="paragraph">
                  <wp:posOffset>303753</wp:posOffset>
                </wp:positionV>
                <wp:extent cx="314415" cy="0"/>
                <wp:effectExtent l="0" t="76200" r="9525" b="95250"/>
                <wp:wrapNone/>
                <wp:docPr id="57" name="Straight Arrow Connector 57"/>
                <wp:cNvGraphicFramePr/>
                <a:graphic xmlns:a="http://schemas.openxmlformats.org/drawingml/2006/main">
                  <a:graphicData uri="http://schemas.microsoft.com/office/word/2010/wordprocessingShape">
                    <wps:wsp>
                      <wps:cNvCnPr/>
                      <wps:spPr>
                        <a:xfrm>
                          <a:off x="0" y="0"/>
                          <a:ext cx="3144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ABCF89" id="Straight Arrow Connector 57" o:spid="_x0000_s1026" type="#_x0000_t32" style="position:absolute;margin-left:75.05pt;margin-top:23.9pt;width:24.75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" strokecolor="black [3200]" strokeweight=".5pt">
                <v:stroke endarrow="block" joinstyle="miter"/>
              </v:shape>
            </w:pict>
          </mc:Fallback>
        </mc:AlternateContent>
      </w:r>
    </w:p>
    <w:p w:rsidR="00533CBA" w:rsidRDefault="00533CBA" w:rsidP="000F5ABF">
      <w:pPr>
        <w:spacing w:line="240" w:lineRule="auto"/>
        <w:jc w:val="both"/>
        <w:rPr>
          <w:rFonts w:ascii="Times New Roman" w:hAnsi="Times New Roman" w:cs="Times New Roman"/>
          <w:sz w:val="24"/>
          <w:szCs w:val="24"/>
        </w:rPr>
      </w:pPr>
    </w:p>
    <w:p w:rsidR="00533CBA" w:rsidRPr="004E2EA3" w:rsidRDefault="00533CBA" w:rsidP="000F5ABF">
      <w:pPr>
        <w:spacing w:line="240" w:lineRule="auto"/>
        <w:ind w:left="720" w:firstLine="720"/>
        <w:jc w:val="both"/>
        <w:rPr>
          <w:rFonts w:ascii="Times New Roman" w:hAnsi="Times New Roman" w:cs="Times New Roman"/>
          <w:sz w:val="2"/>
          <w:szCs w:val="24"/>
        </w:rPr>
      </w:pPr>
    </w:p>
    <w:p w:rsidR="00533CBA" w:rsidRPr="00B564B4" w:rsidRDefault="00533CBA" w:rsidP="000F5ABF">
      <w:pPr>
        <w:spacing w:line="240" w:lineRule="auto"/>
        <w:ind w:left="720" w:firstLine="720"/>
        <w:jc w:val="both"/>
        <w:rPr>
          <w:rFonts w:ascii="Times New Roman" w:hAnsi="Times New Roman" w:cs="Times New Roman"/>
          <w:sz w:val="23"/>
          <w:szCs w:val="23"/>
        </w:rPr>
      </w:pPr>
      <w:r w:rsidRPr="00B564B4">
        <w:rPr>
          <w:rFonts w:ascii="Times New Roman" w:hAnsi="Times New Roman" w:cs="Times New Roman"/>
          <w:b/>
          <w:sz w:val="23"/>
          <w:szCs w:val="23"/>
        </w:rPr>
        <w:t>Figure 3:</w:t>
      </w:r>
      <w:r w:rsidRPr="00B564B4">
        <w:rPr>
          <w:rFonts w:ascii="Times New Roman" w:hAnsi="Times New Roman" w:cs="Times New Roman"/>
          <w:sz w:val="23"/>
          <w:szCs w:val="23"/>
        </w:rPr>
        <w:t xml:space="preserve"> Data analysis and categorization</w:t>
      </w:r>
    </w:p>
    <w:p w:rsidR="00533CBA" w:rsidRDefault="00533CBA" w:rsidP="000F5ABF">
      <w:pPr>
        <w:spacing w:line="240" w:lineRule="auto"/>
        <w:ind w:firstLine="720"/>
        <w:jc w:val="both"/>
        <w:rPr>
          <w:rFonts w:ascii="Times New Roman" w:hAnsi="Times New Roman" w:cs="Times New Roman"/>
          <w:sz w:val="24"/>
          <w:szCs w:val="24"/>
        </w:rPr>
      </w:pPr>
    </w:p>
    <w:p w:rsidR="00533CBA" w:rsidRDefault="00533CBA" w:rsidP="000F5ABF">
      <w:pPr>
        <w:jc w:val="both"/>
        <w:rPr>
          <w:rFonts w:ascii="Times New Roman" w:hAnsi="Times New Roman" w:cs="Times New Roman"/>
          <w:sz w:val="23"/>
          <w:szCs w:val="23"/>
        </w:rPr>
      </w:pPr>
      <w:r w:rsidRPr="00B564B4">
        <w:rPr>
          <w:rFonts w:ascii="Times New Roman" w:hAnsi="Times New Roman" w:cs="Times New Roman"/>
          <w:sz w:val="23"/>
          <w:szCs w:val="23"/>
        </w:rPr>
        <w:t>As shown in figure 3, given contents in table 1 have been presented into two sets such as causal factors and unit of analysis. Although the first set (causal factors) has not direct contribution to the data analysis, it has been reported into the above figure for focussing why BI is important for the decision making in SMEs. Second set (unit of analysis) represents coded themes derived from given contents, analysis of themes, and abstraction of analysed themes. The categorization represents the key findings of this study.</w:t>
      </w:r>
    </w:p>
    <w:p w:rsidR="00533CBA" w:rsidRPr="00B564B4" w:rsidRDefault="00533CBA" w:rsidP="000F5ABF">
      <w:pPr>
        <w:jc w:val="both"/>
        <w:rPr>
          <w:rFonts w:ascii="Times New Roman" w:hAnsi="Times New Roman" w:cs="Times New Roman"/>
          <w:sz w:val="23"/>
          <w:szCs w:val="23"/>
        </w:rPr>
      </w:pPr>
    </w:p>
    <w:p w:rsidR="00533CBA" w:rsidRPr="00B564B4" w:rsidRDefault="00533CBA" w:rsidP="000F5ABF">
      <w:pPr>
        <w:jc w:val="both"/>
        <w:rPr>
          <w:rFonts w:ascii="Times New Roman" w:hAnsi="Times New Roman" w:cs="Times New Roman"/>
          <w:sz w:val="23"/>
          <w:szCs w:val="23"/>
        </w:rPr>
      </w:pPr>
      <w:r w:rsidRPr="00B564B4">
        <w:rPr>
          <w:rFonts w:ascii="Times New Roman" w:hAnsi="Times New Roman" w:cs="Times New Roman"/>
          <w:b/>
          <w:sz w:val="23"/>
          <w:szCs w:val="23"/>
        </w:rPr>
        <w:t>4. RESULTS</w:t>
      </w:r>
    </w:p>
    <w:p w:rsidR="00533CBA" w:rsidRPr="00B564B4" w:rsidRDefault="00533CBA" w:rsidP="000F5ABF">
      <w:pPr>
        <w:jc w:val="both"/>
        <w:rPr>
          <w:rFonts w:ascii="Times New Roman" w:hAnsi="Times New Roman" w:cs="Times New Roman"/>
          <w:sz w:val="23"/>
          <w:szCs w:val="23"/>
        </w:rPr>
      </w:pPr>
      <w:r w:rsidRPr="00B564B4">
        <w:rPr>
          <w:rFonts w:ascii="Times New Roman" w:hAnsi="Times New Roman" w:cs="Times New Roman"/>
          <w:sz w:val="23"/>
          <w:szCs w:val="23"/>
        </w:rPr>
        <w:t xml:space="preserve">The set of causal factors describes integrated view of literature </w:t>
      </w:r>
      <w:r w:rsidRPr="00B564B4">
        <w:rPr>
          <w:rFonts w:ascii="Times New Roman" w:hAnsi="Times New Roman" w:cs="Times New Roman"/>
          <w:noProof/>
          <w:sz w:val="23"/>
          <w:szCs w:val="23"/>
        </w:rPr>
        <w:t>(such as Wiklund et al., 2009, Headd, 2010, Nkwe, 2012, Yu and Ramanathan, 2012, Trinh et al., 2012, Chen et al., 2012, Ionita, 2013, Baden-Fuller and Haefliger, 2013, Weaver et al., 2013, Ghattas et al., 2014, Fitzgerald et al., 2014, Sook-Ling et al., 2015)</w:t>
      </w:r>
      <w:r w:rsidRPr="00B564B4">
        <w:rPr>
          <w:rFonts w:ascii="Times New Roman" w:hAnsi="Times New Roman" w:cs="Times New Roman"/>
          <w:sz w:val="23"/>
          <w:szCs w:val="23"/>
        </w:rPr>
        <w:t xml:space="preserve"> that effects of rapid technological advancement in and environmental changes constrain  SMEs’ growing contribution to the socio-economic development. Therefore, BI has been recognized as the business imperative for the decision making in conducting change adaptation in SMEs. </w:t>
      </w:r>
      <w:r w:rsidRPr="00B564B4">
        <w:rPr>
          <w:rFonts w:ascii="Times New Roman" w:hAnsi="Times New Roman" w:cs="Times New Roman"/>
          <w:noProof/>
          <w:sz w:val="23"/>
          <w:szCs w:val="23"/>
        </w:rPr>
        <w:t xml:space="preserve">Because, BI is the best conductor of information management for and the decision making (Negash, 2004, Citroen, 2011, Chen et al., 2012, Isık et al., 2013, Guillemette et al., 2014), which generates the business potency of SMEs (Guarda et. Al., 2013). However, how BI can be suggested for SMEs yet to address. </w:t>
      </w:r>
    </w:p>
    <w:p w:rsidR="00533CBA" w:rsidRPr="00B564B4" w:rsidRDefault="00533CBA" w:rsidP="000F5ABF">
      <w:pPr>
        <w:jc w:val="both"/>
        <w:rPr>
          <w:rFonts w:ascii="Times New Roman" w:hAnsi="Times New Roman" w:cs="Times New Roman"/>
          <w:noProof/>
          <w:sz w:val="23"/>
          <w:szCs w:val="23"/>
        </w:rPr>
      </w:pPr>
      <w:r w:rsidRPr="00B564B4">
        <w:rPr>
          <w:rFonts w:ascii="Times New Roman" w:hAnsi="Times New Roman" w:cs="Times New Roman"/>
          <w:sz w:val="23"/>
          <w:szCs w:val="23"/>
        </w:rPr>
        <w:t xml:space="preserve">As discussed earlier that information management is the key necessity of the decision making and BI is the best conductor of information management </w:t>
      </w:r>
      <w:r w:rsidRPr="00B564B4">
        <w:rPr>
          <w:rFonts w:ascii="Times New Roman" w:hAnsi="Times New Roman" w:cs="Times New Roman"/>
          <w:noProof/>
          <w:sz w:val="23"/>
          <w:szCs w:val="23"/>
        </w:rPr>
        <w:t>(Citroen, 2011, Chen et al., 2012, Isık et al., 2013)</w:t>
      </w:r>
      <w:r w:rsidRPr="00B564B4">
        <w:rPr>
          <w:rFonts w:ascii="Times New Roman" w:hAnsi="Times New Roman" w:cs="Times New Roman"/>
          <w:sz w:val="23"/>
          <w:szCs w:val="23"/>
        </w:rPr>
        <w:t xml:space="preserve">. Therefore, required capability relevant to information management seems vital </w:t>
      </w:r>
      <w:r w:rsidRPr="00B564B4">
        <w:rPr>
          <w:rFonts w:ascii="Times New Roman" w:hAnsi="Times New Roman" w:cs="Times New Roman"/>
          <w:noProof/>
          <w:sz w:val="23"/>
          <w:szCs w:val="23"/>
        </w:rPr>
        <w:t>(Mithas et al., 2011, Brinkhues et al., 2014)</w:t>
      </w:r>
      <w:r w:rsidRPr="00B564B4">
        <w:rPr>
          <w:rFonts w:ascii="Times New Roman" w:hAnsi="Times New Roman" w:cs="Times New Roman"/>
          <w:sz w:val="23"/>
          <w:szCs w:val="23"/>
        </w:rPr>
        <w:t xml:space="preserve"> for BI implementation in SMEs. The components of information management are information management technology, information organization, and information administration </w:t>
      </w:r>
      <w:r w:rsidRPr="00B564B4">
        <w:rPr>
          <w:rFonts w:ascii="Times New Roman" w:hAnsi="Times New Roman" w:cs="Times New Roman"/>
          <w:noProof/>
          <w:sz w:val="23"/>
          <w:szCs w:val="23"/>
        </w:rPr>
        <w:t>(Rodionov and Tsvetkova, 2015)</w:t>
      </w:r>
      <w:r w:rsidRPr="00B564B4">
        <w:rPr>
          <w:rFonts w:ascii="Times New Roman" w:hAnsi="Times New Roman" w:cs="Times New Roman"/>
          <w:sz w:val="23"/>
          <w:szCs w:val="23"/>
        </w:rPr>
        <w:t xml:space="preserve">. Although information infrastructure provides material based support, it cannot be used itself for creating the usability of given information. As a result, skilled personnel seems important for selecting and using relevant technology and producing meaningful use of given information into the decision making </w:t>
      </w:r>
      <w:r w:rsidRPr="00B564B4">
        <w:rPr>
          <w:rFonts w:ascii="Times New Roman" w:hAnsi="Times New Roman" w:cs="Times New Roman"/>
          <w:noProof/>
          <w:sz w:val="23"/>
          <w:szCs w:val="23"/>
        </w:rPr>
        <w:t>(Fink and Neumann, 2007)</w:t>
      </w:r>
      <w:r w:rsidRPr="00B564B4">
        <w:rPr>
          <w:rFonts w:ascii="Times New Roman" w:hAnsi="Times New Roman" w:cs="Times New Roman"/>
          <w:sz w:val="23"/>
          <w:szCs w:val="23"/>
        </w:rPr>
        <w:t xml:space="preserve">. Finally, </w:t>
      </w:r>
      <w:r w:rsidRPr="00B564B4">
        <w:rPr>
          <w:rFonts w:ascii="Times New Roman" w:hAnsi="Times New Roman" w:cs="Times New Roman"/>
          <w:sz w:val="23"/>
          <w:szCs w:val="23"/>
        </w:rPr>
        <w:lastRenderedPageBreak/>
        <w:t>technological and skilled personnel based capabilities are suggested for information management capability that leads to BI implementation. As SMEs are characterised with less capability (discussed earlier), our study suggests information management capability for SMEs in terms of BI implementation.</w:t>
      </w:r>
    </w:p>
    <w:p w:rsidR="00533CBA" w:rsidRPr="000E7F51" w:rsidRDefault="00533CBA" w:rsidP="000F5ABF">
      <w:pPr>
        <w:jc w:val="both"/>
        <w:rPr>
          <w:rFonts w:ascii="Times New Roman" w:hAnsi="Times New Roman" w:cs="Times New Roman"/>
          <w:noProof/>
          <w:sz w:val="24"/>
          <w:szCs w:val="24"/>
        </w:rPr>
      </w:pPr>
      <w:r w:rsidRPr="008C5E25">
        <w:rPr>
          <w:rFonts w:ascii="Times New Roman" w:hAnsi="Times New Roman" w:cs="Times New Roman"/>
          <w:noProof/>
          <w:sz w:val="23"/>
          <w:szCs w:val="23"/>
        </w:rPr>
        <w:t xml:space="preserve">Informaiton management capability depends on organizational capability (Brinkhues et al., 2014 cited from, Rumelt, 1991). </w:t>
      </w:r>
      <w:r w:rsidRPr="008C5E25">
        <w:rPr>
          <w:rFonts w:ascii="Times New Roman" w:eastAsia="AdvP4DF60E" w:hAnsi="Times New Roman" w:cs="Times New Roman"/>
          <w:sz w:val="23"/>
          <w:szCs w:val="23"/>
        </w:rPr>
        <w:t xml:space="preserve">Organisational capability is defined with combination of firm’s insights (e.g. managerial skills, experiences, stability, and relevant attributes, which must be rare, inimitable, and non-substitutable so that they cannot be sold and transferable to others) </w:t>
      </w:r>
      <w:r w:rsidRPr="008C5E25">
        <w:rPr>
          <w:rFonts w:ascii="Times New Roman" w:hAnsi="Times New Roman" w:cs="Times New Roman"/>
          <w:noProof/>
          <w:sz w:val="23"/>
          <w:szCs w:val="23"/>
        </w:rPr>
        <w:t>(Barney, 1991)</w:t>
      </w:r>
      <w:r w:rsidRPr="008C5E25">
        <w:rPr>
          <w:rFonts w:ascii="Times New Roman" w:eastAsia="AdvP4DF60E" w:hAnsi="Times New Roman" w:cs="Times New Roman"/>
          <w:sz w:val="23"/>
          <w:szCs w:val="23"/>
        </w:rPr>
        <w:t xml:space="preserve">, and organisations’ tangible and intangible resource-based ability (e.g. computer, handheld device, internet) </w:t>
      </w:r>
      <w:r w:rsidRPr="008C5E25">
        <w:rPr>
          <w:rFonts w:ascii="Times New Roman" w:eastAsia="AdvP4DF60E" w:hAnsi="Times New Roman" w:cs="Times New Roman"/>
          <w:noProof/>
          <w:sz w:val="23"/>
          <w:szCs w:val="23"/>
        </w:rPr>
        <w:t>(Isık et al., 2013)</w:t>
      </w:r>
      <w:r w:rsidRPr="008C5E25">
        <w:rPr>
          <w:rFonts w:ascii="Times New Roman" w:eastAsia="AdvP4DF60E" w:hAnsi="Times New Roman" w:cs="Times New Roman"/>
          <w:sz w:val="23"/>
          <w:szCs w:val="23"/>
        </w:rPr>
        <w:t xml:space="preserve">. </w:t>
      </w:r>
      <w:r w:rsidRPr="008C5E25">
        <w:rPr>
          <w:rFonts w:ascii="Times New Roman" w:hAnsi="Times New Roman" w:cs="Times New Roman"/>
          <w:noProof/>
          <w:sz w:val="23"/>
          <w:szCs w:val="23"/>
        </w:rPr>
        <w:t xml:space="preserve">Firm’s resources also integrate other </w:t>
      </w:r>
      <w:r w:rsidRPr="008C5E25">
        <w:rPr>
          <w:rFonts w:ascii="Times New Roman" w:hAnsi="Times New Roman" w:cs="Times New Roman"/>
          <w:sz w:val="23"/>
          <w:szCs w:val="23"/>
        </w:rPr>
        <w:t xml:space="preserve">physical assets and regulatory. Although technological and personnel capabilities are two components of information management capability, firm’s insights cover the aspect of personnel capability and firm’s resources cover technological capability. Therefore, information management seems logical dependent construct of organizational capability. Organizational capability does not only provide businesses material and skill based support for proper information management </w:t>
      </w:r>
      <w:r w:rsidRPr="008C5E25">
        <w:rPr>
          <w:rFonts w:ascii="Times New Roman" w:hAnsi="Times New Roman" w:cs="Times New Roman"/>
          <w:noProof/>
          <w:sz w:val="23"/>
          <w:szCs w:val="23"/>
        </w:rPr>
        <w:t>(Brinkhues et al., 2014)</w:t>
      </w:r>
      <w:r w:rsidRPr="008C5E25">
        <w:rPr>
          <w:rFonts w:ascii="Times New Roman" w:hAnsi="Times New Roman" w:cs="Times New Roman"/>
          <w:sz w:val="23"/>
          <w:szCs w:val="23"/>
        </w:rPr>
        <w:t xml:space="preserve">, it also allocates required support for BI implementation in businesses. </w:t>
      </w:r>
      <w:r w:rsidRPr="008C5E25">
        <w:rPr>
          <w:rFonts w:ascii="Times New Roman" w:hAnsi="Times New Roman" w:cs="Times New Roman"/>
          <w:noProof/>
          <w:sz w:val="23"/>
          <w:szCs w:val="23"/>
        </w:rPr>
        <w:t>The interrelation among organizational capability, information management capability, and BI implementation is presented into the figure below:</w:t>
      </w:r>
      <w:r>
        <w:rPr>
          <w:noProof/>
        </w:rPr>
        <w:t xml:space="preserve"> </w:t>
      </w:r>
    </w:p>
    <w:p w:rsidR="00533CBA" w:rsidRPr="00084864" w:rsidRDefault="00533CBA" w:rsidP="000F5ABF">
      <w:pPr>
        <w:spacing w:line="360" w:lineRule="auto"/>
        <w:jc w:val="center"/>
        <w:rPr>
          <w:rFonts w:ascii="Times New Roman" w:eastAsia="AdvP4DF60E" w:hAnsi="Times New Roman" w:cs="Times New Roman"/>
          <w:sz w:val="24"/>
          <w:szCs w:val="24"/>
        </w:rPr>
      </w:pPr>
      <w:r w:rsidRPr="00084864">
        <w:rPr>
          <w:rFonts w:ascii="Times New Roman" w:eastAsia="AdvP4DF60E" w:hAnsi="Times New Roman" w:cs="Times New Roman"/>
          <w:noProof/>
          <w:sz w:val="24"/>
          <w:szCs w:val="24"/>
          <w:lang w:eastAsia="en-AU" w:bidi="bn-BD"/>
        </w:rPr>
        <mc:AlternateContent>
          <mc:Choice Requires="wps">
            <w:drawing>
              <wp:anchor distT="0" distB="0" distL="114300" distR="114300" simplePos="0" relativeHeight="251702272" behindDoc="0" locked="0" layoutInCell="1" allowOverlap="1" wp14:anchorId="387E035A" wp14:editId="5553685D">
                <wp:simplePos x="0" y="0"/>
                <wp:positionH relativeFrom="margin">
                  <wp:posOffset>3809365</wp:posOffset>
                </wp:positionH>
                <wp:positionV relativeFrom="paragraph">
                  <wp:posOffset>369570</wp:posOffset>
                </wp:positionV>
                <wp:extent cx="790575" cy="403860"/>
                <wp:effectExtent l="0" t="0" r="28575" b="15240"/>
                <wp:wrapNone/>
                <wp:docPr id="79" name="Text Box 79"/>
                <wp:cNvGraphicFramePr/>
                <a:graphic xmlns:a="http://schemas.openxmlformats.org/drawingml/2006/main">
                  <a:graphicData uri="http://schemas.microsoft.com/office/word/2010/wordprocessingShape">
                    <wps:wsp>
                      <wps:cNvSpPr txBox="1"/>
                      <wps:spPr>
                        <a:xfrm>
                          <a:off x="0" y="0"/>
                          <a:ext cx="790575"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A22685" w:rsidRDefault="000F5ABF" w:rsidP="000F5ABF">
                            <w:pPr>
                              <w:rPr>
                                <w:rFonts w:ascii="Times New Roman" w:hAnsi="Times New Roman" w:cs="Times New Roman"/>
                                <w:sz w:val="20"/>
                              </w:rPr>
                            </w:pPr>
                            <w:r w:rsidRPr="00A22685">
                              <w:rPr>
                                <w:rFonts w:ascii="Times New Roman" w:hAnsi="Times New Roman" w:cs="Times New Roman"/>
                                <w:sz w:val="20"/>
                              </w:rPr>
                              <w:t>Business intelligence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E035A" id="Text Box 79" o:spid="_x0000_s1044" type="#_x0000_t202" style="position:absolute;left:0;text-align:left;margin-left:299.95pt;margin-top:29.1pt;width:62.25pt;height:31.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" fillcolor="white [3201]" strokeweight=".5pt">
                <v:textbox>
                  <w:txbxContent>
                    <w:p w:rsidR="000F5ABF" w:rsidRPr="00A22685" w:rsidRDefault="000F5ABF" w:rsidP="000F5ABF">
                      <w:pPr>
                        <w:rPr>
                          <w:rFonts w:ascii="Times New Roman" w:hAnsi="Times New Roman" w:cs="Times New Roman"/>
                          <w:sz w:val="20"/>
                        </w:rPr>
                      </w:pPr>
                      <w:r w:rsidRPr="00A22685">
                        <w:rPr>
                          <w:rFonts w:ascii="Times New Roman" w:hAnsi="Times New Roman" w:cs="Times New Roman"/>
                          <w:sz w:val="20"/>
                        </w:rPr>
                        <w:t>Business intelligence</w:t>
                      </w:r>
                    </w:p>
                  </w:txbxContent>
                </v:textbox>
                <w10:wrap anchorx="margin"/>
              </v:shape>
            </w:pict>
          </mc:Fallback>
        </mc:AlternateContent>
      </w:r>
      <w:r w:rsidRPr="00084864">
        <w:rPr>
          <w:rFonts w:ascii="Times New Roman" w:eastAsia="AdvP4DF60E" w:hAnsi="Times New Roman" w:cs="Times New Roman"/>
          <w:noProof/>
          <w:sz w:val="24"/>
          <w:szCs w:val="24"/>
          <w:lang w:eastAsia="en-AU" w:bidi="bn-BD"/>
        </w:rPr>
        <mc:AlternateContent>
          <mc:Choice Requires="wps">
            <w:drawing>
              <wp:anchor distT="0" distB="0" distL="114300" distR="114300" simplePos="0" relativeHeight="251707392" behindDoc="0" locked="0" layoutInCell="1" allowOverlap="1" wp14:anchorId="27094725" wp14:editId="29FB2F62">
                <wp:simplePos x="0" y="0"/>
                <wp:positionH relativeFrom="column">
                  <wp:posOffset>3277235</wp:posOffset>
                </wp:positionH>
                <wp:positionV relativeFrom="paragraph">
                  <wp:posOffset>205517</wp:posOffset>
                </wp:positionV>
                <wp:extent cx="539750" cy="391795"/>
                <wp:effectExtent l="0" t="0" r="69850" b="65405"/>
                <wp:wrapNone/>
                <wp:docPr id="67" name="Straight Arrow Connector 67"/>
                <wp:cNvGraphicFramePr/>
                <a:graphic xmlns:a="http://schemas.openxmlformats.org/drawingml/2006/main">
                  <a:graphicData uri="http://schemas.microsoft.com/office/word/2010/wordprocessingShape">
                    <wps:wsp>
                      <wps:cNvCnPr/>
                      <wps:spPr>
                        <a:xfrm>
                          <a:off x="0" y="0"/>
                          <a:ext cx="539750" cy="391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E6F9EE" id="Straight Arrow Connector 67" o:spid="_x0000_s1026" type="#_x0000_t32" style="position:absolute;margin-left:258.05pt;margin-top:16.2pt;width:42.5pt;height:30.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" strokecolor="black [3200]" strokeweight=".5pt">
                <v:stroke endarrow="block" joinstyle="miter"/>
              </v:shape>
            </w:pict>
          </mc:Fallback>
        </mc:AlternateContent>
      </w:r>
      <w:r w:rsidRPr="00084864">
        <w:rPr>
          <w:rFonts w:ascii="Times New Roman" w:eastAsia="AdvP4DF60E" w:hAnsi="Times New Roman" w:cs="Times New Roman"/>
          <w:noProof/>
          <w:sz w:val="24"/>
          <w:szCs w:val="24"/>
          <w:lang w:eastAsia="en-AU" w:bidi="bn-BD"/>
        </w:rPr>
        <mc:AlternateContent>
          <mc:Choice Requires="wps">
            <w:drawing>
              <wp:anchor distT="0" distB="0" distL="114300" distR="114300" simplePos="0" relativeHeight="251705344" behindDoc="0" locked="0" layoutInCell="1" allowOverlap="1" wp14:anchorId="5D31928D" wp14:editId="51D013F9">
                <wp:simplePos x="0" y="0"/>
                <wp:positionH relativeFrom="margin">
                  <wp:posOffset>1781299</wp:posOffset>
                </wp:positionH>
                <wp:positionV relativeFrom="paragraph">
                  <wp:posOffset>4222</wp:posOffset>
                </wp:positionV>
                <wp:extent cx="1496291" cy="423545"/>
                <wp:effectExtent l="0" t="0" r="27940" b="14605"/>
                <wp:wrapNone/>
                <wp:docPr id="58" name="Text Box 58"/>
                <wp:cNvGraphicFramePr/>
                <a:graphic xmlns:a="http://schemas.openxmlformats.org/drawingml/2006/main">
                  <a:graphicData uri="http://schemas.microsoft.com/office/word/2010/wordprocessingShape">
                    <wps:wsp>
                      <wps:cNvSpPr txBox="1"/>
                      <wps:spPr>
                        <a:xfrm>
                          <a:off x="0" y="0"/>
                          <a:ext cx="1496291" cy="4235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456915" w:rsidRDefault="000F5ABF" w:rsidP="000F5ABF">
                            <w:pPr>
                              <w:rPr>
                                <w:rFonts w:ascii="Times New Roman" w:hAnsi="Times New Roman" w:cs="Times New Roman"/>
                                <w:sz w:val="20"/>
                              </w:rPr>
                            </w:pPr>
                            <w:r>
                              <w:rPr>
                                <w:rFonts w:ascii="Times New Roman" w:hAnsi="Times New Roman" w:cs="Times New Roman"/>
                                <w:sz w:val="20"/>
                              </w:rPr>
                              <w:t>Information m</w:t>
                            </w:r>
                            <w:r w:rsidRPr="00456915">
                              <w:rPr>
                                <w:rFonts w:ascii="Times New Roman" w:hAnsi="Times New Roman" w:cs="Times New Roman"/>
                                <w:sz w:val="20"/>
                              </w:rPr>
                              <w:t>anagement</w:t>
                            </w:r>
                            <w:r>
                              <w:rPr>
                                <w:rFonts w:ascii="Times New Roman" w:hAnsi="Times New Roman" w:cs="Times New Roman"/>
                                <w:sz w:val="20"/>
                              </w:rPr>
                              <w:t xml:space="preserve"> c</w:t>
                            </w:r>
                            <w:r w:rsidRPr="00456915">
                              <w:rPr>
                                <w:rFonts w:ascii="Times New Roman" w:hAnsi="Times New Roman" w:cs="Times New Roman"/>
                                <w:sz w:val="20"/>
                              </w:rPr>
                              <w:t>apability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1928D" id="Text Box 58" o:spid="_x0000_s1045" type="#_x0000_t202" style="position:absolute;left:0;text-align:left;margin-left:140.25pt;margin-top:.35pt;width:117.8pt;height:33.3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" fillcolor="white [3201]" strokeweight=".5pt">
                <v:textbox>
                  <w:txbxContent>
                    <w:p w:rsidR="000F5ABF" w:rsidRPr="00456915" w:rsidRDefault="000F5ABF" w:rsidP="000F5ABF">
                      <w:pPr>
                        <w:rPr>
                          <w:rFonts w:ascii="Times New Roman" w:hAnsi="Times New Roman" w:cs="Times New Roman"/>
                          <w:sz w:val="20"/>
                        </w:rPr>
                      </w:pPr>
                      <w:r>
                        <w:rPr>
                          <w:rFonts w:ascii="Times New Roman" w:hAnsi="Times New Roman" w:cs="Times New Roman"/>
                          <w:sz w:val="20"/>
                        </w:rPr>
                        <w:t>Information m</w:t>
                      </w:r>
                      <w:r w:rsidRPr="00456915">
                        <w:rPr>
                          <w:rFonts w:ascii="Times New Roman" w:hAnsi="Times New Roman" w:cs="Times New Roman"/>
                          <w:sz w:val="20"/>
                        </w:rPr>
                        <w:t>anagement</w:t>
                      </w:r>
                      <w:r>
                        <w:rPr>
                          <w:rFonts w:ascii="Times New Roman" w:hAnsi="Times New Roman" w:cs="Times New Roman"/>
                          <w:sz w:val="20"/>
                        </w:rPr>
                        <w:t xml:space="preserve"> c</w:t>
                      </w:r>
                      <w:r w:rsidRPr="00456915">
                        <w:rPr>
                          <w:rFonts w:ascii="Times New Roman" w:hAnsi="Times New Roman" w:cs="Times New Roman"/>
                          <w:sz w:val="20"/>
                        </w:rPr>
                        <w:t>apability</w:t>
                      </w:r>
                    </w:p>
                  </w:txbxContent>
                </v:textbox>
                <w10:wrap anchorx="margin"/>
              </v:shape>
            </w:pict>
          </mc:Fallback>
        </mc:AlternateContent>
      </w:r>
    </w:p>
    <w:p w:rsidR="00533CBA" w:rsidRPr="00084864" w:rsidRDefault="00533CBA" w:rsidP="000F5ABF">
      <w:pPr>
        <w:spacing w:line="360" w:lineRule="auto"/>
        <w:jc w:val="both"/>
        <w:rPr>
          <w:rFonts w:ascii="Times New Roman" w:eastAsia="AdvP4DF60E" w:hAnsi="Times New Roman" w:cs="Times New Roman"/>
          <w:sz w:val="24"/>
          <w:szCs w:val="24"/>
        </w:rPr>
      </w:pPr>
      <w:r w:rsidRPr="00084864">
        <w:rPr>
          <w:rFonts w:ascii="Times New Roman" w:eastAsia="AdvP4DF60E" w:hAnsi="Times New Roman" w:cs="Times New Roman"/>
          <w:noProof/>
          <w:sz w:val="24"/>
          <w:szCs w:val="24"/>
          <w:lang w:eastAsia="en-AU" w:bidi="bn-BD"/>
        </w:rPr>
        <mc:AlternateContent>
          <mc:Choice Requires="wps">
            <w:drawing>
              <wp:anchor distT="0" distB="0" distL="114300" distR="114300" simplePos="0" relativeHeight="251708416" behindDoc="0" locked="0" layoutInCell="1" allowOverlap="1" wp14:anchorId="6B26FD62" wp14:editId="51D376B6">
                <wp:simplePos x="0" y="0"/>
                <wp:positionH relativeFrom="column">
                  <wp:posOffset>3301339</wp:posOffset>
                </wp:positionH>
                <wp:positionV relativeFrom="paragraph">
                  <wp:posOffset>190286</wp:posOffset>
                </wp:positionV>
                <wp:extent cx="516577" cy="361760"/>
                <wp:effectExtent l="0" t="38100" r="55245" b="19685"/>
                <wp:wrapNone/>
                <wp:docPr id="78" name="Straight Arrow Connector 78"/>
                <wp:cNvGraphicFramePr/>
                <a:graphic xmlns:a="http://schemas.openxmlformats.org/drawingml/2006/main">
                  <a:graphicData uri="http://schemas.microsoft.com/office/word/2010/wordprocessingShape">
                    <wps:wsp>
                      <wps:cNvCnPr/>
                      <wps:spPr>
                        <a:xfrm flipV="1">
                          <a:off x="0" y="0"/>
                          <a:ext cx="516577" cy="361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ACAC60" id="Straight Arrow Connector 78" o:spid="_x0000_s1026" type="#_x0000_t32" style="position:absolute;margin-left:259.95pt;margin-top:15pt;width:40.7pt;height:28.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" strokecolor="black [3200]" strokeweight=".5pt">
                <v:stroke endarrow="block" joinstyle="miter"/>
              </v:shape>
            </w:pict>
          </mc:Fallback>
        </mc:AlternateContent>
      </w:r>
      <w:r>
        <w:rPr>
          <w:rFonts w:ascii="Times New Roman" w:eastAsia="AdvP4DF60E" w:hAnsi="Times New Roman" w:cs="Times New Roman"/>
          <w:noProof/>
          <w:sz w:val="24"/>
          <w:szCs w:val="24"/>
          <w:lang w:eastAsia="en-AU" w:bidi="bn-BD"/>
        </w:rPr>
        <mc:AlternateContent>
          <mc:Choice Requires="wps">
            <w:drawing>
              <wp:anchor distT="0" distB="0" distL="114300" distR="114300" simplePos="0" relativeHeight="251709440" behindDoc="0" locked="0" layoutInCell="1" allowOverlap="1">
                <wp:simplePos x="0" y="0"/>
                <wp:positionH relativeFrom="column">
                  <wp:posOffset>2555883</wp:posOffset>
                </wp:positionH>
                <wp:positionV relativeFrom="paragraph">
                  <wp:posOffset>33020</wp:posOffset>
                </wp:positionV>
                <wp:extent cx="0" cy="385445"/>
                <wp:effectExtent l="76200" t="38100" r="57150" b="14605"/>
                <wp:wrapNone/>
                <wp:docPr id="85" name="Straight Arrow Connector 85"/>
                <wp:cNvGraphicFramePr/>
                <a:graphic xmlns:a="http://schemas.openxmlformats.org/drawingml/2006/main">
                  <a:graphicData uri="http://schemas.microsoft.com/office/word/2010/wordprocessingShape">
                    <wps:wsp>
                      <wps:cNvCnPr/>
                      <wps:spPr>
                        <a:xfrm flipV="1">
                          <a:off x="0" y="0"/>
                          <a:ext cx="0" cy="3854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EEC351" id="Straight Arrow Connector 85" o:spid="_x0000_s1026" type="#_x0000_t32" style="position:absolute;margin-left:201.25pt;margin-top:2.6pt;width:0;height:30.35pt;flip: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" strokecolor="black [3200]" strokeweight=".5pt">
                <v:stroke endarrow="block" joinstyle="miter"/>
              </v:shape>
            </w:pict>
          </mc:Fallback>
        </mc:AlternateContent>
      </w:r>
    </w:p>
    <w:p w:rsidR="00533CBA" w:rsidRPr="00084864" w:rsidRDefault="00533CBA" w:rsidP="000F5ABF">
      <w:pPr>
        <w:spacing w:line="360" w:lineRule="auto"/>
        <w:jc w:val="both"/>
        <w:rPr>
          <w:rFonts w:ascii="Times New Roman" w:eastAsia="AdvP4DF60E" w:hAnsi="Times New Roman" w:cs="Times New Roman"/>
          <w:sz w:val="24"/>
          <w:szCs w:val="24"/>
        </w:rPr>
      </w:pPr>
      <w:r>
        <w:rPr>
          <w:rFonts w:ascii="Times New Roman" w:eastAsia="AdvP4DF60E" w:hAnsi="Times New Roman" w:cs="Times New Roman"/>
          <w:noProof/>
          <w:sz w:val="24"/>
          <w:szCs w:val="24"/>
          <w:lang w:eastAsia="en-AU" w:bidi="bn-BD"/>
        </w:rPr>
        <mc:AlternateContent>
          <mc:Choice Requires="wps">
            <w:drawing>
              <wp:anchor distT="0" distB="0" distL="114300" distR="114300" simplePos="0" relativeHeight="251713536" behindDoc="0" locked="0" layoutInCell="1" allowOverlap="1" wp14:anchorId="2EFFBF72" wp14:editId="2460418C">
                <wp:simplePos x="0" y="0"/>
                <wp:positionH relativeFrom="column">
                  <wp:posOffset>2127250</wp:posOffset>
                </wp:positionH>
                <wp:positionV relativeFrom="paragraph">
                  <wp:posOffset>263525</wp:posOffset>
                </wp:positionV>
                <wp:extent cx="0" cy="222250"/>
                <wp:effectExtent l="76200" t="38100" r="57150" b="25400"/>
                <wp:wrapNone/>
                <wp:docPr id="22" name="Straight Arrow Connector 22"/>
                <wp:cNvGraphicFramePr/>
                <a:graphic xmlns:a="http://schemas.openxmlformats.org/drawingml/2006/main">
                  <a:graphicData uri="http://schemas.microsoft.com/office/word/2010/wordprocessingShape">
                    <wps:wsp>
                      <wps:cNvCnPr/>
                      <wps:spPr>
                        <a:xfrm flipV="1">
                          <a:off x="0" y="0"/>
                          <a:ext cx="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7B294F" id="Straight Arrow Connector 22" o:spid="_x0000_s1026" type="#_x0000_t32" style="position:absolute;margin-left:167.5pt;margin-top:20.75pt;width:0;height:17.5pt;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" strokecolor="black [3200]" strokeweight=".5pt">
                <v:stroke endarrow="block" joinstyle="miter"/>
              </v:shape>
            </w:pict>
          </mc:Fallback>
        </mc:AlternateContent>
      </w:r>
      <w:r>
        <w:rPr>
          <w:rFonts w:ascii="Times New Roman" w:eastAsia="AdvP4DF60E" w:hAnsi="Times New Roman" w:cs="Times New Roman"/>
          <w:noProof/>
          <w:sz w:val="24"/>
          <w:szCs w:val="24"/>
          <w:lang w:eastAsia="en-AU" w:bidi="bn-BD"/>
        </w:rPr>
        <mc:AlternateContent>
          <mc:Choice Requires="wps">
            <w:drawing>
              <wp:anchor distT="0" distB="0" distL="114300" distR="114300" simplePos="0" relativeHeight="251712512" behindDoc="0" locked="0" layoutInCell="1" allowOverlap="1">
                <wp:simplePos x="0" y="0"/>
                <wp:positionH relativeFrom="column">
                  <wp:posOffset>2927350</wp:posOffset>
                </wp:positionH>
                <wp:positionV relativeFrom="paragraph">
                  <wp:posOffset>261620</wp:posOffset>
                </wp:positionV>
                <wp:extent cx="0" cy="222250"/>
                <wp:effectExtent l="76200" t="38100" r="57150" b="25400"/>
                <wp:wrapNone/>
                <wp:docPr id="21" name="Straight Arrow Connector 21"/>
                <wp:cNvGraphicFramePr/>
                <a:graphic xmlns:a="http://schemas.openxmlformats.org/drawingml/2006/main">
                  <a:graphicData uri="http://schemas.microsoft.com/office/word/2010/wordprocessingShape">
                    <wps:wsp>
                      <wps:cNvCnPr/>
                      <wps:spPr>
                        <a:xfrm flipV="1">
                          <a:off x="0" y="0"/>
                          <a:ext cx="0" cy="222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6EDB11" id="Straight Arrow Connector 21" o:spid="_x0000_s1026" type="#_x0000_t32" style="position:absolute;margin-left:230.5pt;margin-top:20.6pt;width:0;height:17.5pt;flip: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" strokecolor="black [3200]" strokeweight=".5pt">
                <v:stroke endarrow="block" joinstyle="miter"/>
              </v:shape>
            </w:pict>
          </mc:Fallback>
        </mc:AlternateContent>
      </w:r>
      <w:r w:rsidRPr="00084864">
        <w:rPr>
          <w:rFonts w:ascii="Times New Roman" w:eastAsia="AdvP4DF60E" w:hAnsi="Times New Roman" w:cs="Times New Roman"/>
          <w:noProof/>
          <w:sz w:val="24"/>
          <w:szCs w:val="24"/>
          <w:lang w:eastAsia="en-AU" w:bidi="bn-BD"/>
        </w:rPr>
        <mc:AlternateContent>
          <mc:Choice Requires="wps">
            <w:drawing>
              <wp:anchor distT="0" distB="0" distL="114300" distR="114300" simplePos="0" relativeHeight="251704320" behindDoc="0" locked="0" layoutInCell="1" allowOverlap="1" wp14:anchorId="5896F071" wp14:editId="3192FFB6">
                <wp:simplePos x="0" y="0"/>
                <wp:positionH relativeFrom="margin">
                  <wp:posOffset>1763486</wp:posOffset>
                </wp:positionH>
                <wp:positionV relativeFrom="paragraph">
                  <wp:posOffset>26028</wp:posOffset>
                </wp:positionV>
                <wp:extent cx="1537854" cy="243444"/>
                <wp:effectExtent l="0" t="0" r="24765" b="23495"/>
                <wp:wrapNone/>
                <wp:docPr id="82" name="Text Box 82"/>
                <wp:cNvGraphicFramePr/>
                <a:graphic xmlns:a="http://schemas.openxmlformats.org/drawingml/2006/main">
                  <a:graphicData uri="http://schemas.microsoft.com/office/word/2010/wordprocessingShape">
                    <wps:wsp>
                      <wps:cNvSpPr txBox="1"/>
                      <wps:spPr>
                        <a:xfrm>
                          <a:off x="0" y="0"/>
                          <a:ext cx="1537854" cy="2434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456915" w:rsidRDefault="000F5ABF" w:rsidP="000F5ABF">
                            <w:pPr>
                              <w:rPr>
                                <w:rFonts w:ascii="Times New Roman" w:hAnsi="Times New Roman" w:cs="Times New Roman"/>
                                <w:sz w:val="20"/>
                              </w:rPr>
                            </w:pPr>
                            <w:r w:rsidRPr="00456915">
                              <w:rPr>
                                <w:rFonts w:ascii="Times New Roman" w:hAnsi="Times New Roman" w:cs="Times New Roman"/>
                                <w:sz w:val="20"/>
                              </w:rPr>
                              <w:t>Organizational Capability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6F071" id="Text Box 82" o:spid="_x0000_s1046" type="#_x0000_t202" style="position:absolute;left:0;text-align:left;margin-left:138.85pt;margin-top:2.05pt;width:121.1pt;height:19.1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" fillcolor="white [3201]" strokeweight=".5pt">
                <v:textbox>
                  <w:txbxContent>
                    <w:p w:rsidR="000F5ABF" w:rsidRPr="00456915" w:rsidRDefault="000F5ABF" w:rsidP="000F5ABF">
                      <w:pPr>
                        <w:rPr>
                          <w:rFonts w:ascii="Times New Roman" w:hAnsi="Times New Roman" w:cs="Times New Roman"/>
                          <w:sz w:val="20"/>
                        </w:rPr>
                      </w:pPr>
                      <w:r w:rsidRPr="00456915">
                        <w:rPr>
                          <w:rFonts w:ascii="Times New Roman" w:hAnsi="Times New Roman" w:cs="Times New Roman"/>
                          <w:sz w:val="20"/>
                        </w:rPr>
                        <w:t>Organizational Capability</w:t>
                      </w:r>
                    </w:p>
                  </w:txbxContent>
                </v:textbox>
                <w10:wrap anchorx="margin"/>
              </v:shape>
            </w:pict>
          </mc:Fallback>
        </mc:AlternateContent>
      </w:r>
      <w:r w:rsidRPr="00084864">
        <w:rPr>
          <w:rFonts w:ascii="Times New Roman" w:eastAsia="AdvP4DF60E" w:hAnsi="Times New Roman" w:cs="Times New Roman"/>
          <w:sz w:val="24"/>
          <w:szCs w:val="24"/>
        </w:rPr>
        <w:t xml:space="preserve"> </w:t>
      </w:r>
    </w:p>
    <w:p w:rsidR="00533CBA" w:rsidRPr="007D21C9" w:rsidRDefault="00533CBA" w:rsidP="000F5ABF">
      <w:pPr>
        <w:spacing w:line="360" w:lineRule="auto"/>
        <w:jc w:val="both"/>
        <w:rPr>
          <w:rFonts w:ascii="Times New Roman" w:eastAsia="AdvP4DF60E" w:hAnsi="Times New Roman" w:cs="Times New Roman"/>
          <w:sz w:val="24"/>
          <w:szCs w:val="24"/>
        </w:rPr>
      </w:pPr>
      <w:r w:rsidRPr="00084864">
        <w:rPr>
          <w:rFonts w:ascii="Times New Roman" w:eastAsia="AdvP4DF60E" w:hAnsi="Times New Roman" w:cs="Times New Roman"/>
          <w:noProof/>
          <w:sz w:val="24"/>
          <w:szCs w:val="24"/>
          <w:lang w:eastAsia="en-AU" w:bidi="bn-BD"/>
        </w:rPr>
        <mc:AlternateContent>
          <mc:Choice Requires="wps">
            <w:drawing>
              <wp:anchor distT="0" distB="0" distL="114300" distR="114300" simplePos="0" relativeHeight="251706368" behindDoc="0" locked="0" layoutInCell="1" allowOverlap="1" wp14:anchorId="6F68A8BB" wp14:editId="1D1DEFF1">
                <wp:simplePos x="0" y="0"/>
                <wp:positionH relativeFrom="column">
                  <wp:posOffset>1492301</wp:posOffset>
                </wp:positionH>
                <wp:positionV relativeFrom="paragraph">
                  <wp:posOffset>103301</wp:posOffset>
                </wp:positionV>
                <wp:extent cx="1056640" cy="255905"/>
                <wp:effectExtent l="0" t="0" r="10160" b="10795"/>
                <wp:wrapNone/>
                <wp:docPr id="83" name="Text Box 83"/>
                <wp:cNvGraphicFramePr/>
                <a:graphic xmlns:a="http://schemas.openxmlformats.org/drawingml/2006/main">
                  <a:graphicData uri="http://schemas.microsoft.com/office/word/2010/wordprocessingShape">
                    <wps:wsp>
                      <wps:cNvSpPr txBox="1"/>
                      <wps:spPr>
                        <a:xfrm>
                          <a:off x="0" y="0"/>
                          <a:ext cx="1056640" cy="2559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456915" w:rsidRDefault="000F5ABF" w:rsidP="000F5ABF">
                            <w:pPr>
                              <w:rPr>
                                <w:rFonts w:ascii="Times New Roman" w:hAnsi="Times New Roman" w:cs="Times New Roman"/>
                                <w:sz w:val="20"/>
                              </w:rPr>
                            </w:pPr>
                            <w:r>
                              <w:rPr>
                                <w:rFonts w:ascii="Times New Roman" w:hAnsi="Times New Roman" w:cs="Times New Roman"/>
                                <w:sz w:val="20"/>
                              </w:rPr>
                              <w:t>Firms’ r</w:t>
                            </w:r>
                            <w:r w:rsidRPr="00456915">
                              <w:rPr>
                                <w:rFonts w:ascii="Times New Roman" w:hAnsi="Times New Roman" w:cs="Times New Roman"/>
                                <w:sz w:val="20"/>
                              </w:rPr>
                              <w:t>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8A8BB" id="Text Box 83" o:spid="_x0000_s1047" type="#_x0000_t202" style="position:absolute;left:0;text-align:left;margin-left:117.5pt;margin-top:8.15pt;width:83.2pt;height:20.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" fillcolor="white [3201]" strokeweight=".5pt">
                <v:textbox>
                  <w:txbxContent>
                    <w:p w:rsidR="000F5ABF" w:rsidRPr="00456915" w:rsidRDefault="000F5ABF" w:rsidP="000F5ABF">
                      <w:pPr>
                        <w:rPr>
                          <w:rFonts w:ascii="Times New Roman" w:hAnsi="Times New Roman" w:cs="Times New Roman"/>
                          <w:sz w:val="20"/>
                        </w:rPr>
                      </w:pPr>
                      <w:r>
                        <w:rPr>
                          <w:rFonts w:ascii="Times New Roman" w:hAnsi="Times New Roman" w:cs="Times New Roman"/>
                          <w:sz w:val="20"/>
                        </w:rPr>
                        <w:t>Firms’ r</w:t>
                      </w:r>
                      <w:r w:rsidRPr="00456915">
                        <w:rPr>
                          <w:rFonts w:ascii="Times New Roman" w:hAnsi="Times New Roman" w:cs="Times New Roman"/>
                          <w:sz w:val="20"/>
                        </w:rPr>
                        <w:t>esources</w:t>
                      </w:r>
                    </w:p>
                  </w:txbxContent>
                </v:textbox>
              </v:shape>
            </w:pict>
          </mc:Fallback>
        </mc:AlternateContent>
      </w:r>
      <w:r w:rsidRPr="00084864">
        <w:rPr>
          <w:rFonts w:ascii="Times New Roman" w:eastAsia="AdvP4DF60E" w:hAnsi="Times New Roman" w:cs="Times New Roman"/>
          <w:noProof/>
          <w:sz w:val="24"/>
          <w:szCs w:val="24"/>
          <w:lang w:eastAsia="en-AU" w:bidi="bn-BD"/>
        </w:rPr>
        <mc:AlternateContent>
          <mc:Choice Requires="wps">
            <w:drawing>
              <wp:anchor distT="0" distB="0" distL="114300" distR="114300" simplePos="0" relativeHeight="251703296" behindDoc="0" locked="0" layoutInCell="1" allowOverlap="1" wp14:anchorId="208ABA82" wp14:editId="0521CB6C">
                <wp:simplePos x="0" y="0"/>
                <wp:positionH relativeFrom="column">
                  <wp:posOffset>2582266</wp:posOffset>
                </wp:positionH>
                <wp:positionV relativeFrom="paragraph">
                  <wp:posOffset>103302</wp:posOffset>
                </wp:positionV>
                <wp:extent cx="967740" cy="256032"/>
                <wp:effectExtent l="0" t="0" r="22860" b="10795"/>
                <wp:wrapNone/>
                <wp:docPr id="84" name="Text Box 84"/>
                <wp:cNvGraphicFramePr/>
                <a:graphic xmlns:a="http://schemas.openxmlformats.org/drawingml/2006/main">
                  <a:graphicData uri="http://schemas.microsoft.com/office/word/2010/wordprocessingShape">
                    <wps:wsp>
                      <wps:cNvSpPr txBox="1"/>
                      <wps:spPr>
                        <a:xfrm>
                          <a:off x="0" y="0"/>
                          <a:ext cx="967740" cy="2560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5ABF" w:rsidRPr="00456915" w:rsidRDefault="000F5ABF" w:rsidP="000F5ABF">
                            <w:pPr>
                              <w:rPr>
                                <w:rFonts w:ascii="Times New Roman" w:hAnsi="Times New Roman" w:cs="Times New Roman"/>
                                <w:sz w:val="20"/>
                              </w:rPr>
                            </w:pPr>
                            <w:r>
                              <w:rPr>
                                <w:rFonts w:ascii="Times New Roman" w:hAnsi="Times New Roman" w:cs="Times New Roman"/>
                                <w:sz w:val="20"/>
                              </w:rPr>
                              <w:t>Firms’ i</w:t>
                            </w:r>
                            <w:r w:rsidRPr="00456915">
                              <w:rPr>
                                <w:rFonts w:ascii="Times New Roman" w:hAnsi="Times New Roman" w:cs="Times New Roman"/>
                                <w:sz w:val="20"/>
                              </w:rPr>
                              <w:t>nsights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ABA82" id="Text Box 84" o:spid="_x0000_s1048" type="#_x0000_t202" style="position:absolute;left:0;text-align:left;margin-left:203.35pt;margin-top:8.15pt;width:76.2pt;height:20.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" fillcolor="white [3201]" strokeweight=".5pt">
                <v:textbox>
                  <w:txbxContent>
                    <w:p w:rsidR="000F5ABF" w:rsidRPr="00456915" w:rsidRDefault="000F5ABF" w:rsidP="000F5ABF">
                      <w:pPr>
                        <w:rPr>
                          <w:rFonts w:ascii="Times New Roman" w:hAnsi="Times New Roman" w:cs="Times New Roman"/>
                          <w:sz w:val="20"/>
                        </w:rPr>
                      </w:pPr>
                      <w:r>
                        <w:rPr>
                          <w:rFonts w:ascii="Times New Roman" w:hAnsi="Times New Roman" w:cs="Times New Roman"/>
                          <w:sz w:val="20"/>
                        </w:rPr>
                        <w:t>Firms’ i</w:t>
                      </w:r>
                      <w:r w:rsidRPr="00456915">
                        <w:rPr>
                          <w:rFonts w:ascii="Times New Roman" w:hAnsi="Times New Roman" w:cs="Times New Roman"/>
                          <w:sz w:val="20"/>
                        </w:rPr>
                        <w:t>nsights</w:t>
                      </w:r>
                    </w:p>
                  </w:txbxContent>
                </v:textbox>
              </v:shape>
            </w:pict>
          </mc:Fallback>
        </mc:AlternateContent>
      </w:r>
    </w:p>
    <w:p w:rsidR="00533CBA" w:rsidRPr="00B77F74" w:rsidRDefault="00533CBA" w:rsidP="000F5ABF">
      <w:pPr>
        <w:spacing w:line="360" w:lineRule="auto"/>
        <w:ind w:left="2160"/>
        <w:jc w:val="both"/>
        <w:rPr>
          <w:rFonts w:ascii="Times New Roman" w:eastAsia="AdvP4DF60E" w:hAnsi="Times New Roman" w:cs="Times New Roman"/>
          <w:b/>
          <w:sz w:val="2"/>
          <w:szCs w:val="24"/>
        </w:rPr>
      </w:pPr>
    </w:p>
    <w:p w:rsidR="00533CBA" w:rsidRDefault="00533CBA" w:rsidP="000F5ABF">
      <w:pPr>
        <w:ind w:left="2160"/>
        <w:jc w:val="both"/>
        <w:rPr>
          <w:rFonts w:ascii="Times New Roman" w:hAnsi="Times New Roman" w:cs="Times New Roman"/>
          <w:sz w:val="23"/>
          <w:szCs w:val="23"/>
        </w:rPr>
      </w:pPr>
      <w:r>
        <w:rPr>
          <w:rFonts w:ascii="Times New Roman" w:hAnsi="Times New Roman" w:cs="Times New Roman"/>
          <w:b/>
          <w:sz w:val="23"/>
          <w:szCs w:val="23"/>
        </w:rPr>
        <w:t xml:space="preserve">     </w:t>
      </w:r>
      <w:r w:rsidRPr="00B564B4">
        <w:rPr>
          <w:rFonts w:ascii="Times New Roman" w:hAnsi="Times New Roman" w:cs="Times New Roman"/>
          <w:b/>
          <w:sz w:val="23"/>
          <w:szCs w:val="23"/>
        </w:rPr>
        <w:t>Figure 4:</w:t>
      </w:r>
      <w:r w:rsidRPr="00B564B4">
        <w:rPr>
          <w:rFonts w:ascii="Times New Roman" w:hAnsi="Times New Roman" w:cs="Times New Roman"/>
          <w:sz w:val="23"/>
          <w:szCs w:val="23"/>
        </w:rPr>
        <w:t xml:space="preserve"> BI organization</w:t>
      </w:r>
    </w:p>
    <w:p w:rsidR="00533CBA" w:rsidRDefault="00533CBA" w:rsidP="000F5ABF">
      <w:pPr>
        <w:jc w:val="both"/>
        <w:rPr>
          <w:rFonts w:ascii="Times New Roman" w:hAnsi="Times New Roman" w:cs="Times New Roman"/>
          <w:noProof/>
          <w:sz w:val="23"/>
          <w:szCs w:val="23"/>
        </w:rPr>
      </w:pPr>
    </w:p>
    <w:p w:rsidR="00533CBA" w:rsidRPr="00B564B4" w:rsidRDefault="00533CBA" w:rsidP="000F5ABF">
      <w:pPr>
        <w:jc w:val="both"/>
        <w:rPr>
          <w:rFonts w:ascii="Times New Roman" w:hAnsi="Times New Roman" w:cs="Times New Roman"/>
          <w:noProof/>
          <w:sz w:val="23"/>
          <w:szCs w:val="23"/>
        </w:rPr>
      </w:pPr>
      <w:r w:rsidRPr="00B564B4">
        <w:rPr>
          <w:rFonts w:ascii="Times New Roman" w:hAnsi="Times New Roman" w:cs="Times New Roman"/>
          <w:noProof/>
          <w:sz w:val="23"/>
          <w:szCs w:val="23"/>
        </w:rPr>
        <w:t xml:space="preserve">Figure 4 represents antecedents are required for BI formation in the context of SMEs. Limited capability of SMEs causes the attention of identifying capability-centric requirements of BI implementation in businesses. From this point of view, information management capability and organizational capability have been identified as two constructs of BI implementation. As organizational capability leads to both information management capability and BI implementation, it seems a leading antecedent of BI implementation in SMEs. It integrates firm’s resources and insights. Although capability based antecedents have been identified for BI implementation in SMEs, how BI and SMEs learn from each other yet to discuss. It is important to note that BI implementation is an ongoing process (Guarda et al., 2013). Business environmnet is always dynamic (Rolfe, 2010), which requires constantly new decision for taking advantages emerging from the changing environemnt. New decision requires reconfiguration of BI in SMEs. Further, SMEs have limited capability in terms of BI implementation. Thus, “ongoing process of BI implementation” and “limitation of SMEs” have been considered as learning centric issues in our study. </w:t>
      </w:r>
    </w:p>
    <w:p w:rsidR="00533CBA" w:rsidRPr="007C61C7" w:rsidRDefault="00533CBA" w:rsidP="000F5ABF">
      <w:pPr>
        <w:jc w:val="both"/>
        <w:rPr>
          <w:rFonts w:ascii="Times New Roman" w:hAnsi="Times New Roman" w:cs="Times New Roman"/>
          <w:noProof/>
          <w:sz w:val="23"/>
          <w:szCs w:val="23"/>
        </w:rPr>
      </w:pPr>
      <w:r w:rsidRPr="00B564B4">
        <w:rPr>
          <w:rFonts w:ascii="Times New Roman" w:hAnsi="Times New Roman" w:cs="Times New Roman"/>
          <w:b/>
          <w:noProof/>
          <w:sz w:val="23"/>
          <w:szCs w:val="23"/>
        </w:rPr>
        <w:lastRenderedPageBreak/>
        <w:t>4.1. What BI learns from SMEs</w:t>
      </w:r>
      <w:r w:rsidRPr="00B564B4">
        <w:rPr>
          <w:rFonts w:ascii="Times New Roman" w:hAnsi="Times New Roman" w:cs="Times New Roman"/>
          <w:noProof/>
          <w:sz w:val="23"/>
          <w:szCs w:val="23"/>
        </w:rPr>
        <w:t xml:space="preserve">  </w:t>
      </w:r>
    </w:p>
    <w:p w:rsidR="00533CBA" w:rsidRPr="00B564B4" w:rsidRDefault="00533CBA" w:rsidP="000F5ABF">
      <w:pPr>
        <w:jc w:val="both"/>
        <w:rPr>
          <w:rFonts w:ascii="Times New Roman" w:hAnsi="Times New Roman" w:cs="Times New Roman"/>
          <w:sz w:val="23"/>
          <w:szCs w:val="23"/>
        </w:rPr>
      </w:pPr>
      <w:r w:rsidRPr="00B564B4">
        <w:rPr>
          <w:rFonts w:ascii="Times New Roman" w:hAnsi="Times New Roman" w:cs="Times New Roman"/>
          <w:sz w:val="23"/>
          <w:szCs w:val="23"/>
        </w:rPr>
        <w:t xml:space="preserve">A permanent solution of </w:t>
      </w:r>
      <w:r w:rsidRPr="00B564B4">
        <w:rPr>
          <w:rFonts w:ascii="Times New Roman" w:hAnsi="Times New Roman" w:cs="Times New Roman"/>
          <w:color w:val="000000"/>
          <w:sz w:val="23"/>
          <w:szCs w:val="23"/>
        </w:rPr>
        <w:t xml:space="preserve">BI implementation in SMEs cannot be hoped </w:t>
      </w:r>
      <w:r w:rsidRPr="00B564B4">
        <w:rPr>
          <w:rFonts w:ascii="Times New Roman" w:hAnsi="Times New Roman" w:cs="Times New Roman"/>
          <w:noProof/>
          <w:sz w:val="23"/>
          <w:szCs w:val="23"/>
        </w:rPr>
        <w:t>(Guarda et al., 2013)</w:t>
      </w:r>
      <w:r w:rsidRPr="00B564B4">
        <w:rPr>
          <w:rFonts w:ascii="Times New Roman" w:hAnsi="Times New Roman" w:cs="Times New Roman"/>
          <w:sz w:val="23"/>
          <w:szCs w:val="23"/>
        </w:rPr>
        <w:t xml:space="preserve">. Because, constant changes within the environment is not static. </w:t>
      </w:r>
      <w:r w:rsidRPr="00B564B4">
        <w:rPr>
          <w:rFonts w:ascii="Times New Roman" w:hAnsi="Times New Roman" w:cs="Times New Roman"/>
          <w:noProof/>
          <w:sz w:val="23"/>
          <w:szCs w:val="23"/>
        </w:rPr>
        <w:t>As discussed earlier that</w:t>
      </w:r>
      <w:r w:rsidRPr="00B564B4">
        <w:rPr>
          <w:rFonts w:ascii="Times New Roman" w:hAnsi="Times New Roman" w:cs="Times New Roman"/>
          <w:sz w:val="23"/>
          <w:szCs w:val="23"/>
        </w:rPr>
        <w:t xml:space="preserve"> current business environment is characterized with rapidity, consistency, uncertainty of changes in diverse instances. Continuous diverse changes (e.g. climate change, market competition, technological innovation, and business dynamisms) create newness in customer interests, market demands, competitive pressure, pricing and supply chain management </w:t>
      </w:r>
      <w:r w:rsidRPr="00B564B4">
        <w:rPr>
          <w:rFonts w:ascii="Times New Roman" w:hAnsi="Times New Roman" w:cs="Times New Roman"/>
          <w:noProof/>
          <w:sz w:val="23"/>
          <w:szCs w:val="23"/>
        </w:rPr>
        <w:t>(Zainun Tuanmat and Smith, 2011, Cavalcante et al., 2011, Karanasios, 2011, Ponelis and Britz, 2011)</w:t>
      </w:r>
      <w:r w:rsidRPr="00B564B4">
        <w:rPr>
          <w:rFonts w:ascii="Times New Roman" w:hAnsi="Times New Roman" w:cs="Times New Roman"/>
          <w:sz w:val="23"/>
          <w:szCs w:val="23"/>
        </w:rPr>
        <w:t xml:space="preserve">. Complex and new information emerging from new changes necessitate new decision for conducting the changing environment. BI is the process of determining business performance measurement, differentiating business problems, integrating information, forecasting the business future, and making the required decision for conducting those changes </w:t>
      </w:r>
      <w:r w:rsidRPr="00B564B4">
        <w:rPr>
          <w:rFonts w:ascii="Times New Roman" w:hAnsi="Times New Roman" w:cs="Times New Roman"/>
          <w:noProof/>
          <w:sz w:val="23"/>
          <w:szCs w:val="23"/>
        </w:rPr>
        <w:t xml:space="preserve">(Singh and Singh, 2013). </w:t>
      </w:r>
      <w:r w:rsidRPr="00B564B4">
        <w:rPr>
          <w:rFonts w:ascii="Times New Roman" w:hAnsi="Times New Roman" w:cs="Times New Roman"/>
          <w:sz w:val="23"/>
          <w:szCs w:val="23"/>
        </w:rPr>
        <w:t xml:space="preserve">Thus, BI is an integrated decision support systems (DSS) that helps businesses in detecting, gathering, warehousing, mining, and analysing raw data </w:t>
      </w:r>
      <w:r w:rsidRPr="00B564B4">
        <w:rPr>
          <w:rFonts w:ascii="Times New Roman" w:hAnsi="Times New Roman" w:cs="Times New Roman"/>
          <w:noProof/>
          <w:sz w:val="23"/>
          <w:szCs w:val="23"/>
        </w:rPr>
        <w:t>(Isık et al., 2013)</w:t>
      </w:r>
      <w:r w:rsidRPr="00B564B4">
        <w:rPr>
          <w:rFonts w:ascii="Times New Roman" w:hAnsi="Times New Roman" w:cs="Times New Roman"/>
          <w:sz w:val="23"/>
          <w:szCs w:val="23"/>
        </w:rPr>
        <w:t xml:space="preserve"> as well as transforming raw data into the meaningful information for the decision making aids </w:t>
      </w:r>
      <w:r w:rsidRPr="00B564B4">
        <w:rPr>
          <w:rFonts w:ascii="Times New Roman" w:hAnsi="Times New Roman" w:cs="Times New Roman"/>
          <w:iCs/>
          <w:noProof/>
          <w:sz w:val="23"/>
          <w:szCs w:val="23"/>
        </w:rPr>
        <w:t>(Guarda et al., 2013)</w:t>
      </w:r>
      <w:r w:rsidRPr="00B564B4">
        <w:rPr>
          <w:rFonts w:ascii="Times New Roman" w:hAnsi="Times New Roman" w:cs="Times New Roman"/>
          <w:sz w:val="23"/>
          <w:szCs w:val="23"/>
        </w:rPr>
        <w:t xml:space="preserve">. As BI concerns with planning change adaptation in future, it is considered as an early warning system in businesses </w:t>
      </w:r>
      <w:r w:rsidRPr="00B564B4">
        <w:rPr>
          <w:rFonts w:ascii="Times New Roman" w:hAnsi="Times New Roman" w:cs="Times New Roman"/>
          <w:iCs/>
          <w:noProof/>
          <w:sz w:val="23"/>
          <w:szCs w:val="23"/>
        </w:rPr>
        <w:t>(Shollo and Kautz, 2010, Trinh et al., 2012)</w:t>
      </w:r>
      <w:r w:rsidRPr="00B564B4">
        <w:rPr>
          <w:rFonts w:ascii="Times New Roman" w:hAnsi="Times New Roman" w:cs="Times New Roman"/>
          <w:sz w:val="23"/>
          <w:szCs w:val="23"/>
        </w:rPr>
        <w:t>. As new changes require new decision and BI is an integrated decision making aid, new decision offers new innovation of BI.</w:t>
      </w:r>
    </w:p>
    <w:p w:rsidR="00533CBA" w:rsidRPr="00B564B4" w:rsidRDefault="00533CBA" w:rsidP="000F5ABF">
      <w:pPr>
        <w:jc w:val="both"/>
        <w:rPr>
          <w:rFonts w:ascii="Times New Roman" w:hAnsi="Times New Roman" w:cs="Times New Roman"/>
          <w:sz w:val="23"/>
          <w:szCs w:val="23"/>
        </w:rPr>
      </w:pPr>
      <w:r w:rsidRPr="00B564B4">
        <w:rPr>
          <w:rFonts w:ascii="Times New Roman" w:hAnsi="Times New Roman" w:cs="Times New Roman"/>
          <w:sz w:val="23"/>
          <w:szCs w:val="23"/>
        </w:rPr>
        <w:t xml:space="preserve">As same BI does not fit all </w:t>
      </w:r>
      <w:r w:rsidRPr="00B564B4">
        <w:rPr>
          <w:rFonts w:ascii="Times New Roman" w:hAnsi="Times New Roman" w:cs="Times New Roman"/>
          <w:noProof/>
          <w:sz w:val="23"/>
          <w:szCs w:val="23"/>
        </w:rPr>
        <w:t>(Guarda et al., 2013)</w:t>
      </w:r>
      <w:r w:rsidRPr="00B564B4">
        <w:rPr>
          <w:rFonts w:ascii="Times New Roman" w:hAnsi="Times New Roman" w:cs="Times New Roman"/>
          <w:sz w:val="23"/>
          <w:szCs w:val="23"/>
        </w:rPr>
        <w:t xml:space="preserve">, same BI is not suitable for SMEs as used in large industries.  SME is defined as smaller than large scale business often with an informal or simple organizational structure </w:t>
      </w:r>
      <w:r w:rsidRPr="00B564B4">
        <w:rPr>
          <w:rFonts w:ascii="Times New Roman" w:hAnsi="Times New Roman" w:cs="Times New Roman"/>
          <w:noProof/>
          <w:sz w:val="23"/>
          <w:szCs w:val="23"/>
        </w:rPr>
        <w:t>(Antlova, 2009)</w:t>
      </w:r>
      <w:r w:rsidRPr="00B564B4">
        <w:rPr>
          <w:rFonts w:ascii="Times New Roman" w:hAnsi="Times New Roman" w:cs="Times New Roman"/>
          <w:sz w:val="23"/>
          <w:szCs w:val="23"/>
        </w:rPr>
        <w:t xml:space="preserve">. Thus, different entity of BI become on demand relevant to the entity of SMEs. It is evident that constant changing phenomena enforce SMEs to consider new decision making in businesses. Further, new decision requires pertinent formation of BI in SMEs. In essence, our findings explore that BI gains new innovation in terms of change adaptation in SMEs, which indicates BI learns from SMEs. </w:t>
      </w:r>
    </w:p>
    <w:p w:rsidR="00533CBA" w:rsidRPr="00B564B4" w:rsidRDefault="00533CBA" w:rsidP="000F5ABF">
      <w:pPr>
        <w:jc w:val="both"/>
        <w:rPr>
          <w:rFonts w:ascii="Times New Roman" w:hAnsi="Times New Roman" w:cs="Times New Roman"/>
          <w:b/>
          <w:noProof/>
          <w:sz w:val="23"/>
          <w:szCs w:val="23"/>
        </w:rPr>
      </w:pPr>
      <w:r w:rsidRPr="007C61C7">
        <w:rPr>
          <w:rFonts w:ascii="Times New Roman" w:hAnsi="Times New Roman" w:cs="Times New Roman"/>
          <w:b/>
          <w:noProof/>
          <w:sz w:val="23"/>
          <w:szCs w:val="23"/>
        </w:rPr>
        <w:t>4.2. What SMEs learn from BI</w:t>
      </w:r>
    </w:p>
    <w:p w:rsidR="00533CBA" w:rsidRPr="00B564B4" w:rsidRDefault="00533CBA" w:rsidP="000F5ABF">
      <w:pPr>
        <w:jc w:val="both"/>
        <w:rPr>
          <w:rFonts w:ascii="Times New Roman" w:hAnsi="Times New Roman" w:cs="Times New Roman"/>
          <w:sz w:val="23"/>
          <w:szCs w:val="23"/>
        </w:rPr>
      </w:pPr>
      <w:r w:rsidRPr="00B564B4">
        <w:rPr>
          <w:rFonts w:ascii="Times New Roman" w:hAnsi="Times New Roman" w:cs="Times New Roman"/>
          <w:sz w:val="23"/>
          <w:szCs w:val="23"/>
        </w:rPr>
        <w:t xml:space="preserve">Although BI has been identified as the best conductor of information management for and the decision making in SMEs, </w:t>
      </w:r>
      <w:r w:rsidRPr="00B564B4">
        <w:rPr>
          <w:rFonts w:ascii="Times New Roman" w:hAnsi="Times New Roman" w:cs="Times New Roman"/>
          <w:noProof/>
          <w:sz w:val="23"/>
          <w:szCs w:val="23"/>
        </w:rPr>
        <w:t>Ramayah and Omar (2010)</w:t>
      </w:r>
      <w:r w:rsidRPr="00B564B4">
        <w:rPr>
          <w:rFonts w:ascii="Times New Roman" w:hAnsi="Times New Roman" w:cs="Times New Roman"/>
          <w:sz w:val="23"/>
          <w:szCs w:val="23"/>
        </w:rPr>
        <w:t xml:space="preserve"> raise concern about information quality. Because, the amount of information has never been important, quality information is rather for the decision making </w:t>
      </w:r>
      <w:r w:rsidRPr="00B564B4">
        <w:rPr>
          <w:rFonts w:ascii="Times New Roman" w:hAnsi="Times New Roman" w:cs="Times New Roman"/>
          <w:noProof/>
          <w:sz w:val="23"/>
          <w:szCs w:val="23"/>
        </w:rPr>
        <w:t>(Burton et al., 2006)</w:t>
      </w:r>
      <w:r w:rsidRPr="00B564B4">
        <w:rPr>
          <w:rFonts w:ascii="Times New Roman" w:hAnsi="Times New Roman" w:cs="Times New Roman"/>
          <w:sz w:val="23"/>
          <w:szCs w:val="23"/>
        </w:rPr>
        <w:t xml:space="preserve">. Therefore, an appropriate level of information management that assists in producing quality information for the quality decision </w:t>
      </w:r>
      <w:r w:rsidRPr="00B564B4">
        <w:rPr>
          <w:rFonts w:ascii="Times New Roman" w:hAnsi="Times New Roman" w:cs="Times New Roman"/>
          <w:noProof/>
          <w:sz w:val="23"/>
          <w:szCs w:val="23"/>
        </w:rPr>
        <w:t>(Mithas et al., 2011)</w:t>
      </w:r>
      <w:r w:rsidRPr="00B564B4">
        <w:rPr>
          <w:rFonts w:ascii="Times New Roman" w:hAnsi="Times New Roman" w:cs="Times New Roman"/>
          <w:sz w:val="23"/>
          <w:szCs w:val="23"/>
        </w:rPr>
        <w:t xml:space="preserve">. Information management creates value of information infrastructure with its appropriate use in organizing and administering information into the decision making. In conducting information management and the decision making, BI integrates </w:t>
      </w:r>
      <w:r w:rsidRPr="00B564B4">
        <w:rPr>
          <w:rFonts w:ascii="Times New Roman" w:hAnsi="Times New Roman" w:cs="Times New Roman"/>
          <w:color w:val="000000"/>
          <w:sz w:val="23"/>
          <w:szCs w:val="23"/>
        </w:rPr>
        <w:t xml:space="preserve">business skills, </w:t>
      </w:r>
      <w:r w:rsidRPr="00B564B4">
        <w:rPr>
          <w:rFonts w:ascii="Times New Roman" w:hAnsi="Times New Roman" w:cs="Times New Roman"/>
          <w:sz w:val="23"/>
          <w:szCs w:val="23"/>
        </w:rPr>
        <w:t xml:space="preserve">IS skills, and analytic skills </w:t>
      </w:r>
      <w:r w:rsidRPr="00B564B4">
        <w:rPr>
          <w:rFonts w:ascii="Times New Roman" w:hAnsi="Times New Roman" w:cs="Times New Roman"/>
          <w:noProof/>
          <w:sz w:val="23"/>
          <w:szCs w:val="23"/>
        </w:rPr>
        <w:t>(Burton et al., 2006)</w:t>
      </w:r>
      <w:r w:rsidRPr="00B564B4">
        <w:rPr>
          <w:rFonts w:ascii="Times New Roman" w:hAnsi="Times New Roman" w:cs="Times New Roman"/>
          <w:sz w:val="23"/>
          <w:szCs w:val="23"/>
        </w:rPr>
        <w:t xml:space="preserve">. In this regard, information management capability and organizational capability have been suggested for BI success. </w:t>
      </w:r>
    </w:p>
    <w:p w:rsidR="00533CBA" w:rsidRPr="00B564B4" w:rsidRDefault="00533CBA" w:rsidP="000F5ABF">
      <w:pPr>
        <w:jc w:val="both"/>
        <w:rPr>
          <w:rFonts w:ascii="Times New Roman" w:hAnsi="Times New Roman" w:cs="Times New Roman"/>
          <w:sz w:val="23"/>
          <w:szCs w:val="23"/>
        </w:rPr>
      </w:pPr>
      <w:r w:rsidRPr="00B564B4">
        <w:rPr>
          <w:rFonts w:ascii="Times New Roman" w:hAnsi="Times New Roman" w:cs="Times New Roman"/>
          <w:sz w:val="23"/>
          <w:szCs w:val="23"/>
        </w:rPr>
        <w:t xml:space="preserve">Although large industries have readiness of these constructs, the entity of SME is characterised with limited capability </w:t>
      </w:r>
      <w:r w:rsidRPr="00B564B4">
        <w:rPr>
          <w:rFonts w:ascii="Times New Roman" w:hAnsi="Times New Roman" w:cs="Times New Roman"/>
          <w:noProof/>
          <w:sz w:val="23"/>
          <w:szCs w:val="23"/>
        </w:rPr>
        <w:t>(Ponelis and Britz, 2011)</w:t>
      </w:r>
      <w:r w:rsidRPr="00B564B4">
        <w:rPr>
          <w:rFonts w:ascii="Times New Roman" w:hAnsi="Times New Roman" w:cs="Times New Roman"/>
          <w:sz w:val="23"/>
          <w:szCs w:val="23"/>
        </w:rPr>
        <w:t xml:space="preserve">. SMEs still stay in inferior position of required skills and capabilities </w:t>
      </w:r>
      <w:r w:rsidRPr="00B564B4">
        <w:rPr>
          <w:rFonts w:ascii="Times New Roman" w:hAnsi="Times New Roman" w:cs="Times New Roman"/>
          <w:noProof/>
          <w:sz w:val="23"/>
          <w:szCs w:val="23"/>
        </w:rPr>
        <w:t>(Mathrani, 2014)</w:t>
      </w:r>
      <w:r w:rsidRPr="00B564B4">
        <w:rPr>
          <w:rFonts w:ascii="Times New Roman" w:hAnsi="Times New Roman" w:cs="Times New Roman"/>
          <w:sz w:val="23"/>
          <w:szCs w:val="23"/>
        </w:rPr>
        <w:t xml:space="preserve">. Nevertheless, BI implementation becomes important for SMEs in order to conduct diverse changes, which affect business performance order. Therefore, these capabilities were suggested for BI implementation particularly in SME industries. Information management capability does not only provide SMEs the solution of information based </w:t>
      </w:r>
      <w:r w:rsidRPr="00B564B4">
        <w:rPr>
          <w:rFonts w:ascii="Times New Roman" w:hAnsi="Times New Roman" w:cs="Times New Roman"/>
          <w:sz w:val="23"/>
          <w:szCs w:val="23"/>
        </w:rPr>
        <w:lastRenderedPageBreak/>
        <w:t xml:space="preserve">needs, it also generates issue-based, quality, and reliable information for the decision making </w:t>
      </w:r>
      <w:r w:rsidRPr="00B564B4">
        <w:rPr>
          <w:rFonts w:ascii="Times New Roman" w:hAnsi="Times New Roman" w:cs="Times New Roman"/>
          <w:noProof/>
          <w:sz w:val="23"/>
          <w:szCs w:val="23"/>
        </w:rPr>
        <w:t>(Mithas et al., 2011)</w:t>
      </w:r>
      <w:r w:rsidRPr="00B564B4">
        <w:rPr>
          <w:rFonts w:ascii="Times New Roman" w:hAnsi="Times New Roman" w:cs="Times New Roman"/>
          <w:sz w:val="23"/>
          <w:szCs w:val="23"/>
        </w:rPr>
        <w:t xml:space="preserve">. However, information management capability depends on organizational capability </w:t>
      </w:r>
      <w:r w:rsidRPr="00B564B4">
        <w:rPr>
          <w:rFonts w:ascii="Times New Roman" w:hAnsi="Times New Roman" w:cs="Times New Roman"/>
          <w:noProof/>
          <w:sz w:val="23"/>
          <w:szCs w:val="23"/>
        </w:rPr>
        <w:t>(Brinkhues et al., 2014)</w:t>
      </w:r>
      <w:r w:rsidRPr="00B564B4">
        <w:rPr>
          <w:rFonts w:ascii="Times New Roman" w:hAnsi="Times New Roman" w:cs="Times New Roman"/>
          <w:sz w:val="23"/>
          <w:szCs w:val="23"/>
        </w:rPr>
        <w:t xml:space="preserve">. </w:t>
      </w:r>
    </w:p>
    <w:p w:rsidR="00533CBA" w:rsidRPr="00B564B4" w:rsidRDefault="00533CBA" w:rsidP="000F5ABF">
      <w:pPr>
        <w:jc w:val="both"/>
        <w:rPr>
          <w:rFonts w:ascii="Times New Roman" w:hAnsi="Times New Roman" w:cs="Times New Roman"/>
          <w:sz w:val="23"/>
          <w:szCs w:val="23"/>
        </w:rPr>
      </w:pPr>
      <w:r w:rsidRPr="00B564B4">
        <w:rPr>
          <w:rFonts w:ascii="Times New Roman" w:hAnsi="Times New Roman" w:cs="Times New Roman"/>
          <w:sz w:val="23"/>
          <w:szCs w:val="23"/>
        </w:rPr>
        <w:t xml:space="preserve">As organizational capability is identified as the leading factor of information management in SMEs </w:t>
      </w:r>
      <w:r w:rsidRPr="00B564B4">
        <w:rPr>
          <w:rFonts w:ascii="Times New Roman" w:hAnsi="Times New Roman" w:cs="Times New Roman"/>
          <w:noProof/>
          <w:sz w:val="23"/>
          <w:szCs w:val="23"/>
        </w:rPr>
        <w:t>(Matthews, 2007, Low et al., 2011)</w:t>
      </w:r>
      <w:r w:rsidRPr="00B564B4">
        <w:rPr>
          <w:rFonts w:ascii="Times New Roman" w:hAnsi="Times New Roman" w:cs="Times New Roman"/>
          <w:sz w:val="23"/>
          <w:szCs w:val="23"/>
        </w:rPr>
        <w:t xml:space="preserve">, it appears main construct of BI implementation for the decision making </w:t>
      </w:r>
      <w:r w:rsidRPr="00B564B4">
        <w:rPr>
          <w:rFonts w:ascii="Times New Roman" w:hAnsi="Times New Roman" w:cs="Times New Roman"/>
          <w:noProof/>
          <w:sz w:val="23"/>
          <w:szCs w:val="23"/>
        </w:rPr>
        <w:t>(Wei, 2010, Bijker and Hart, 2013, Brinkhues et al., 2014)</w:t>
      </w:r>
      <w:r w:rsidRPr="00B564B4">
        <w:rPr>
          <w:rFonts w:ascii="Times New Roman" w:hAnsi="Times New Roman" w:cs="Times New Roman"/>
          <w:sz w:val="23"/>
          <w:szCs w:val="23"/>
        </w:rPr>
        <w:t xml:space="preserve">. Organisational </w:t>
      </w:r>
      <w:proofErr w:type="gramStart"/>
      <w:r w:rsidRPr="00B564B4">
        <w:rPr>
          <w:rFonts w:ascii="Times New Roman" w:hAnsi="Times New Roman" w:cs="Times New Roman"/>
          <w:sz w:val="23"/>
          <w:szCs w:val="23"/>
        </w:rPr>
        <w:t>capability  allows</w:t>
      </w:r>
      <w:proofErr w:type="gramEnd"/>
      <w:r w:rsidRPr="00B564B4">
        <w:rPr>
          <w:rFonts w:ascii="Times New Roman" w:hAnsi="Times New Roman" w:cs="Times New Roman"/>
          <w:sz w:val="23"/>
          <w:szCs w:val="23"/>
        </w:rPr>
        <w:t xml:space="preserve"> SMEs to gain effort-free access to information </w:t>
      </w:r>
      <w:r w:rsidRPr="00B564B4">
        <w:rPr>
          <w:rFonts w:ascii="Times New Roman" w:hAnsi="Times New Roman" w:cs="Times New Roman"/>
          <w:noProof/>
          <w:sz w:val="23"/>
          <w:szCs w:val="23"/>
        </w:rPr>
        <w:t>(Burton et al., 2006)</w:t>
      </w:r>
      <w:r w:rsidRPr="00B564B4">
        <w:rPr>
          <w:rFonts w:ascii="Times New Roman" w:hAnsi="Times New Roman" w:cs="Times New Roman"/>
          <w:sz w:val="23"/>
          <w:szCs w:val="23"/>
        </w:rPr>
        <w:t xml:space="preserve">. Further, organizations use relevant skills in conducting BI implementation. As organizational capability leads to both information management capability and BI implementation, it becomes a leading construct of BI implementation in SMEs. The discussion summarizes that the need of BI implementation enforces SMEs to adopt required capability (information management and organizational capabilities) in businesses. As requiring BI implementation strengthen SME’s organizational structure, our findings suggest that SMEs learn from BI in terms of capability. In effects, their sharing contributions produce performance accumulation into the business environment. For example, SME’s capability adoption facilitates BI implementation. BI implementation assists in taking the relevant decision, Strategic decision-making enables SMEs meet changing requirements within the business environment (e.g. customer preferences, supply chain management, products and services, pricing, cost reduction). Eventually, SMEs and BI do not only affect each other in relation to their individual development, their cooperative relation generates positive impacts on business environmental performance. </w:t>
      </w:r>
    </w:p>
    <w:p w:rsidR="00533CBA" w:rsidRPr="00E2678F" w:rsidRDefault="00533CBA" w:rsidP="000F5ABF">
      <w:pPr>
        <w:ind w:left="1440"/>
        <w:jc w:val="both"/>
        <w:rPr>
          <w:rFonts w:ascii="Times New Roman" w:hAnsi="Times New Roman" w:cs="Times New Roman"/>
          <w:sz w:val="18"/>
          <w:szCs w:val="24"/>
        </w:rPr>
      </w:pPr>
      <w:r>
        <w:rPr>
          <w:rFonts w:ascii="Times New Roman" w:hAnsi="Times New Roman" w:cs="Times New Roman"/>
          <w:noProof/>
          <w:sz w:val="24"/>
          <w:szCs w:val="24"/>
          <w:lang w:eastAsia="en-AU" w:bidi="bn-BD"/>
        </w:rPr>
        <mc:AlternateContent>
          <mc:Choice Requires="wps">
            <w:drawing>
              <wp:anchor distT="0" distB="0" distL="114300" distR="114300" simplePos="0" relativeHeight="251710464" behindDoc="0" locked="0" layoutInCell="1" allowOverlap="1">
                <wp:simplePos x="0" y="0"/>
                <wp:positionH relativeFrom="margin">
                  <wp:posOffset>2086940</wp:posOffset>
                </wp:positionH>
                <wp:positionV relativeFrom="paragraph">
                  <wp:posOffset>375285</wp:posOffset>
                </wp:positionV>
                <wp:extent cx="1026795" cy="1014730"/>
                <wp:effectExtent l="0" t="0" r="20955" b="13970"/>
                <wp:wrapNone/>
                <wp:docPr id="3" name="Oval 3"/>
                <wp:cNvGraphicFramePr/>
                <a:graphic xmlns:a="http://schemas.openxmlformats.org/drawingml/2006/main">
                  <a:graphicData uri="http://schemas.microsoft.com/office/word/2010/wordprocessingShape">
                    <wps:wsp>
                      <wps:cNvSpPr/>
                      <wps:spPr>
                        <a:xfrm>
                          <a:off x="0" y="0"/>
                          <a:ext cx="1026795" cy="1014730"/>
                        </a:xfrm>
                        <a:prstGeom prst="ellipse">
                          <a:avLst/>
                        </a:prstGeom>
                        <a:ln>
                          <a:solidFill>
                            <a:srgbClr val="00B0F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DB3BC2" id="Oval 3" o:spid="_x0000_s1026" style="position:absolute;margin-left:164.35pt;margin-top:29.55pt;width:80.85pt;height:79.9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" fillcolor="white [3201]" strokecolor="#00b0f0" strokeweight="1pt">
                <v:stroke joinstyle="miter"/>
                <w10:wrap anchorx="margin"/>
              </v:oval>
            </w:pict>
          </mc:Fallback>
        </mc:AlternateContent>
      </w:r>
      <w:r>
        <w:rPr>
          <w:rFonts w:ascii="Times New Roman" w:hAnsi="Times New Roman" w:cs="Times New Roman"/>
          <w:noProof/>
          <w:sz w:val="24"/>
          <w:szCs w:val="24"/>
          <w:lang w:eastAsia="en-AU" w:bidi="bn-BD"/>
        </w:rPr>
        <mc:AlternateContent>
          <mc:Choice Requires="wps">
            <w:drawing>
              <wp:anchor distT="0" distB="0" distL="114300" distR="114300" simplePos="0" relativeHeight="251711488" behindDoc="0" locked="0" layoutInCell="1" allowOverlap="1">
                <wp:simplePos x="0" y="0"/>
                <wp:positionH relativeFrom="column">
                  <wp:posOffset>2190750</wp:posOffset>
                </wp:positionH>
                <wp:positionV relativeFrom="paragraph">
                  <wp:posOffset>617855</wp:posOffset>
                </wp:positionV>
                <wp:extent cx="806450" cy="528320"/>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806450" cy="528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5ABF" w:rsidRPr="00537270" w:rsidRDefault="000F5ABF">
                            <w:pPr>
                              <w:rPr>
                                <w:rFonts w:ascii="Times New Roman" w:hAnsi="Times New Roman" w:cs="Times New Roman"/>
                                <w:sz w:val="18"/>
                              </w:rPr>
                            </w:pPr>
                            <w:r>
                              <w:rPr>
                                <w:rFonts w:ascii="Times New Roman" w:hAnsi="Times New Roman" w:cs="Times New Roman"/>
                                <w:sz w:val="18"/>
                              </w:rPr>
                              <w:t>Business environment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49" type="#_x0000_t202" style="position:absolute;left:0;text-align:left;margin-left:172.5pt;margin-top:48.65pt;width:63.5pt;height:41.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" fillcolor="white [3201]" stroked="f" strokeweight=".5pt">
                <v:textbox>
                  <w:txbxContent>
                    <w:p w:rsidR="000F5ABF" w:rsidRPr="00537270" w:rsidRDefault="000F5ABF">
                      <w:pPr>
                        <w:rPr>
                          <w:rFonts w:ascii="Times New Roman" w:hAnsi="Times New Roman" w:cs="Times New Roman"/>
                          <w:sz w:val="18"/>
                        </w:rPr>
                      </w:pPr>
                      <w:r>
                        <w:rPr>
                          <w:rFonts w:ascii="Times New Roman" w:hAnsi="Times New Roman" w:cs="Times New Roman"/>
                          <w:sz w:val="18"/>
                        </w:rPr>
                        <w:t>Business environment performance</w:t>
                      </w:r>
                    </w:p>
                  </w:txbxContent>
                </v:textbox>
              </v:shape>
            </w:pict>
          </mc:Fallback>
        </mc:AlternateContent>
      </w:r>
      <w:r w:rsidRPr="00AE2907">
        <w:rPr>
          <w:rFonts w:ascii="Times New Roman" w:hAnsi="Times New Roman" w:cs="Times New Roman"/>
          <w:noProof/>
          <w:sz w:val="18"/>
          <w:szCs w:val="24"/>
          <w:lang w:eastAsia="en-AU" w:bidi="bn-BD"/>
        </w:rPr>
        <w:drawing>
          <wp:inline distT="0" distB="0" distL="0" distR="0" wp14:anchorId="1FAE4611" wp14:editId="7BC2AE23">
            <wp:extent cx="3253839" cy="1882239"/>
            <wp:effectExtent l="0" t="0" r="0" b="0"/>
            <wp:docPr id="72" name="Diagram 7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533CBA" w:rsidRPr="00E62641" w:rsidRDefault="00533CBA" w:rsidP="000F5ABF">
      <w:pPr>
        <w:jc w:val="both"/>
        <w:rPr>
          <w:rFonts w:ascii="Times New Roman" w:eastAsia="AdvP4DF60E" w:hAnsi="Times New Roman" w:cs="Times New Roman"/>
          <w:sz w:val="23"/>
          <w:szCs w:val="23"/>
        </w:rPr>
      </w:pPr>
      <w:r w:rsidRPr="007E1066">
        <w:rPr>
          <w:b/>
        </w:rPr>
        <w:t xml:space="preserve">  </w:t>
      </w:r>
      <w:r>
        <w:rPr>
          <w:b/>
        </w:rPr>
        <w:tab/>
      </w:r>
      <w:r>
        <w:rPr>
          <w:b/>
        </w:rPr>
        <w:tab/>
      </w:r>
      <w:r w:rsidRPr="00E62641">
        <w:rPr>
          <w:rFonts w:ascii="Times New Roman" w:hAnsi="Times New Roman" w:cs="Times New Roman"/>
          <w:b/>
          <w:sz w:val="23"/>
          <w:szCs w:val="23"/>
        </w:rPr>
        <w:tab/>
        <w:t>Figure 5:</w:t>
      </w:r>
      <w:r w:rsidRPr="00E62641">
        <w:rPr>
          <w:rFonts w:ascii="Times New Roman" w:hAnsi="Times New Roman" w:cs="Times New Roman"/>
          <w:sz w:val="23"/>
          <w:szCs w:val="23"/>
        </w:rPr>
        <w:t xml:space="preserve"> Integrated contribution of BI and SMEs</w:t>
      </w:r>
    </w:p>
    <w:p w:rsidR="00533CBA" w:rsidRDefault="00533CBA" w:rsidP="000F5ABF">
      <w:pPr>
        <w:jc w:val="both"/>
        <w:rPr>
          <w:rFonts w:ascii="Times New Roman" w:hAnsi="Times New Roman" w:cs="Times New Roman"/>
          <w:sz w:val="23"/>
          <w:szCs w:val="23"/>
        </w:rPr>
      </w:pPr>
    </w:p>
    <w:p w:rsidR="00533CBA" w:rsidRDefault="00533CBA" w:rsidP="000F5ABF">
      <w:pPr>
        <w:jc w:val="both"/>
        <w:rPr>
          <w:rFonts w:ascii="Times New Roman" w:hAnsi="Times New Roman" w:cs="Times New Roman"/>
          <w:sz w:val="23"/>
          <w:szCs w:val="23"/>
        </w:rPr>
      </w:pPr>
      <w:r w:rsidRPr="00E62641">
        <w:rPr>
          <w:rFonts w:ascii="Times New Roman" w:hAnsi="Times New Roman" w:cs="Times New Roman"/>
          <w:sz w:val="23"/>
          <w:szCs w:val="23"/>
        </w:rPr>
        <w:t xml:space="preserve">The contribution of this study has been summarized and presented into figure 5. It represents that our study identifies new decision for conducing new changes within the environment. New decision requires reformation of BI implementation. Reformation of BI generates new innovation. Therefore, new innovation of BI provides new contribution to the field of IS research and practices for business performance. On the other hand, SMEs need to adopt new capability for new innovation of BI. Capability adoption strengthen organizational structure of SMEs. Thus, adoption of capability in SMEs adds new inclusion into the business domain, which may provide significant impact on business development and national economic development. Finally, it is evident that both BI and SMEs learn from each other, which contributes to business environmental performance. </w:t>
      </w:r>
    </w:p>
    <w:p w:rsidR="00533CBA" w:rsidRPr="00E62641" w:rsidRDefault="00533CBA" w:rsidP="000F5ABF">
      <w:pPr>
        <w:jc w:val="both"/>
        <w:rPr>
          <w:rFonts w:ascii="Times New Roman" w:hAnsi="Times New Roman" w:cs="Times New Roman"/>
          <w:sz w:val="23"/>
          <w:szCs w:val="23"/>
        </w:rPr>
      </w:pPr>
      <w:r w:rsidRPr="00E62641">
        <w:rPr>
          <w:rFonts w:ascii="Times New Roman" w:hAnsi="Times New Roman" w:cs="Times New Roman"/>
          <w:sz w:val="23"/>
          <w:szCs w:val="23"/>
        </w:rPr>
        <w:lastRenderedPageBreak/>
        <w:t xml:space="preserve">  </w:t>
      </w:r>
    </w:p>
    <w:p w:rsidR="00533CBA" w:rsidRPr="00E62641" w:rsidRDefault="00533CBA" w:rsidP="000F5ABF">
      <w:pPr>
        <w:jc w:val="both"/>
        <w:rPr>
          <w:rFonts w:ascii="Times New Roman" w:hAnsi="Times New Roman" w:cs="Times New Roman"/>
          <w:b/>
          <w:sz w:val="23"/>
          <w:szCs w:val="23"/>
        </w:rPr>
      </w:pPr>
      <w:r w:rsidRPr="00E62641">
        <w:rPr>
          <w:rFonts w:ascii="Times New Roman" w:hAnsi="Times New Roman" w:cs="Times New Roman"/>
          <w:b/>
          <w:sz w:val="23"/>
          <w:szCs w:val="23"/>
        </w:rPr>
        <w:t xml:space="preserve">5. DISCUSSION and CONCLUSION  </w:t>
      </w:r>
    </w:p>
    <w:p w:rsidR="00533CBA" w:rsidRPr="00E62641" w:rsidRDefault="00533CBA" w:rsidP="000F5ABF">
      <w:pPr>
        <w:jc w:val="both"/>
        <w:rPr>
          <w:rFonts w:ascii="Times New Roman" w:eastAsia="AdvP4DF60E" w:hAnsi="Times New Roman" w:cs="Times New Roman"/>
          <w:sz w:val="23"/>
          <w:szCs w:val="23"/>
        </w:rPr>
      </w:pPr>
      <w:r w:rsidRPr="00E62641">
        <w:rPr>
          <w:rFonts w:ascii="Times New Roman" w:eastAsia="AdvP4DF60E" w:hAnsi="Times New Roman" w:cs="Times New Roman"/>
          <w:sz w:val="23"/>
          <w:szCs w:val="23"/>
        </w:rPr>
        <w:t xml:space="preserve">The aim of this study was to explore an integrated view of previous studies through a theoretical analysis that how BI and SMEs interact each other, which may have positive effects in such as strengthening individual insights of them, improving business environmental performance,  and new knowledge generation into the research field of IS. </w:t>
      </w:r>
      <w:r>
        <w:rPr>
          <w:rFonts w:ascii="Times New Roman" w:eastAsia="AdvP4DF60E" w:hAnsi="Times New Roman" w:cs="Times New Roman"/>
          <w:sz w:val="23"/>
          <w:szCs w:val="23"/>
        </w:rPr>
        <w:t>T</w:t>
      </w:r>
      <w:r w:rsidRPr="00E62641">
        <w:rPr>
          <w:rFonts w:ascii="Times New Roman" w:eastAsia="AdvP4DF60E" w:hAnsi="Times New Roman" w:cs="Times New Roman"/>
          <w:sz w:val="23"/>
          <w:szCs w:val="23"/>
        </w:rPr>
        <w:t>wo issue</w:t>
      </w:r>
      <w:r>
        <w:rPr>
          <w:rFonts w:ascii="Times New Roman" w:eastAsia="AdvP4DF60E" w:hAnsi="Times New Roman" w:cs="Times New Roman"/>
          <w:sz w:val="23"/>
          <w:szCs w:val="23"/>
        </w:rPr>
        <w:t>s</w:t>
      </w:r>
      <w:r w:rsidRPr="00E62641">
        <w:rPr>
          <w:rFonts w:ascii="Times New Roman" w:eastAsia="AdvP4DF60E" w:hAnsi="Times New Roman" w:cs="Times New Roman"/>
          <w:sz w:val="23"/>
          <w:szCs w:val="23"/>
        </w:rPr>
        <w:t xml:space="preserve"> were primarily considered in initiating this study. First, SMEs are characterised with disparate limitations, which constrain business hoped performance. Second, uncertain often environmental changes affect SMEs discontinue their business performance order. For new understanding of how SMEs can gain opportunities emerging from those changes offers a study. Therefore, this study has been entailed and attempted to review literature in relation to a theoretical outcomes in this regard.</w:t>
      </w:r>
    </w:p>
    <w:p w:rsidR="00533CBA" w:rsidRPr="00E62641" w:rsidRDefault="00533CBA" w:rsidP="000F5ABF">
      <w:pPr>
        <w:jc w:val="both"/>
        <w:rPr>
          <w:rFonts w:ascii="Times New Roman" w:eastAsia="AdvP4DF60E" w:hAnsi="Times New Roman" w:cs="Times New Roman"/>
          <w:sz w:val="23"/>
          <w:szCs w:val="23"/>
        </w:rPr>
      </w:pPr>
      <w:r w:rsidRPr="00E62641">
        <w:rPr>
          <w:rFonts w:ascii="Times New Roman" w:eastAsia="AdvP4DF60E" w:hAnsi="Times New Roman" w:cs="Times New Roman"/>
          <w:sz w:val="23"/>
          <w:szCs w:val="23"/>
        </w:rPr>
        <w:t>Our literature review identifie</w:t>
      </w:r>
      <w:r>
        <w:rPr>
          <w:rFonts w:ascii="Times New Roman" w:eastAsia="AdvP4DF60E" w:hAnsi="Times New Roman" w:cs="Times New Roman"/>
          <w:sz w:val="23"/>
          <w:szCs w:val="23"/>
        </w:rPr>
        <w:t>d</w:t>
      </w:r>
      <w:r w:rsidRPr="00E62641">
        <w:rPr>
          <w:rFonts w:ascii="Times New Roman" w:eastAsia="AdvP4DF60E" w:hAnsi="Times New Roman" w:cs="Times New Roman"/>
          <w:sz w:val="23"/>
          <w:szCs w:val="23"/>
        </w:rPr>
        <w:t xml:space="preserve"> that business owners/managers of SMEs are pursued to undertake new business policy because growing changes within the environment. Rapidity and consistency of new emergent in technology and its rapid effects in industrial revolution cause more turbulent within the current business environment. New and complex information because of technological sophistication creates new changes in such as customer preferences, products and services, supply chain management, business policy, and market strategy. Those uncertain often changes create diverse opportunities and threats, which become the issue of business survival and development of SMEs. However, change adaptation become a challenge for taking opportunities and encountering unexpected threats. Change adaptation necessitates reviewing and reshaping existing business decision that guides managers in conducting change adaption. </w:t>
      </w:r>
    </w:p>
    <w:p w:rsidR="00533CBA" w:rsidRPr="00E62641" w:rsidRDefault="00533CBA" w:rsidP="000F5ABF">
      <w:pPr>
        <w:jc w:val="both"/>
        <w:rPr>
          <w:rFonts w:ascii="Times New Roman" w:eastAsia="AdvP4DF60E" w:hAnsi="Times New Roman" w:cs="Times New Roman"/>
          <w:sz w:val="23"/>
          <w:szCs w:val="23"/>
        </w:rPr>
      </w:pPr>
      <w:r w:rsidRPr="00E62641">
        <w:rPr>
          <w:rFonts w:ascii="Times New Roman" w:eastAsia="AdvP4DF60E" w:hAnsi="Times New Roman" w:cs="Times New Roman"/>
          <w:sz w:val="23"/>
          <w:szCs w:val="23"/>
        </w:rPr>
        <w:t xml:space="preserve">The decision making requires an appropriate level of information management. Therefore, two issues such as information management and the decision making have become on necessity for </w:t>
      </w:r>
      <w:r>
        <w:rPr>
          <w:rFonts w:ascii="Times New Roman" w:eastAsia="AdvP4DF60E" w:hAnsi="Times New Roman" w:cs="Times New Roman"/>
          <w:sz w:val="23"/>
          <w:szCs w:val="23"/>
        </w:rPr>
        <w:t>organisational rapid changes (for example the need of enabling new decision factors (Miah, 2012))</w:t>
      </w:r>
      <w:r w:rsidRPr="00E62641">
        <w:rPr>
          <w:rFonts w:ascii="Times New Roman" w:eastAsia="AdvP4DF60E" w:hAnsi="Times New Roman" w:cs="Times New Roman"/>
          <w:sz w:val="23"/>
          <w:szCs w:val="23"/>
        </w:rPr>
        <w:t xml:space="preserve">. As BI provides corporate performance management </w:t>
      </w:r>
      <w:r w:rsidRPr="00E62641">
        <w:rPr>
          <w:rFonts w:ascii="Times New Roman" w:eastAsia="AdvP4DF60E" w:hAnsi="Times New Roman" w:cs="Times New Roman"/>
          <w:noProof/>
          <w:sz w:val="23"/>
          <w:szCs w:val="23"/>
        </w:rPr>
        <w:t>(Richards et al., 2011)</w:t>
      </w:r>
      <w:r w:rsidRPr="00E62641">
        <w:rPr>
          <w:rFonts w:ascii="Times New Roman" w:eastAsia="AdvP4DF60E" w:hAnsi="Times New Roman" w:cs="Times New Roman"/>
          <w:sz w:val="23"/>
          <w:szCs w:val="23"/>
        </w:rPr>
        <w:t>, our study considered BI implementation in SMEs for conducting information management and the decision making. Therefore, information management capability has logically been recognized for BI implementation. As SMEs have diverse limitation in terms of required capability, our findings suggest attaining information management capability that integrates technological and personnel capabilities for BI implementation in SMEs. Further literature reviewed identified that information management capability depends on organizational capability that integrates firm’s resources and insights. From the above discussion, our study has learned that the need of BI implementation for change adaptation in businesses allows SMEs to learn in changing their organizational structure followed by adoption of required capability. Although SMEs learn for BI implementation for the decision making in terms of change adaptation, the consistency of changing phenomena remains a concern.</w:t>
      </w:r>
    </w:p>
    <w:p w:rsidR="00533CBA" w:rsidRPr="00E62641" w:rsidRDefault="00533CBA" w:rsidP="000F5ABF">
      <w:pPr>
        <w:jc w:val="both"/>
        <w:rPr>
          <w:rFonts w:ascii="Times New Roman" w:eastAsia="AdvP4DF60E" w:hAnsi="Times New Roman" w:cs="Times New Roman"/>
          <w:sz w:val="23"/>
          <w:szCs w:val="23"/>
        </w:rPr>
      </w:pPr>
      <w:r w:rsidRPr="00E62641">
        <w:rPr>
          <w:rFonts w:ascii="Times New Roman" w:eastAsia="AdvP4DF60E" w:hAnsi="Times New Roman" w:cs="Times New Roman"/>
          <w:sz w:val="23"/>
          <w:szCs w:val="23"/>
        </w:rPr>
        <w:t xml:space="preserve">In order to conduct uncertain often changes, SMEs require new decision. As BI is the best conductor of the decision making, iterating the decision making necessitates the repetition of BI application. Therefore, reformation or new innovation of BI becomes imperative for iterating the decision to conduct occurring changes. Further, SMEs demand different formation of BI as same BI does fit all. In essence, the study has recognized two issues from literature analysed such as new </w:t>
      </w:r>
      <w:r w:rsidRPr="00E62641">
        <w:rPr>
          <w:rFonts w:ascii="Times New Roman" w:eastAsia="AdvP4DF60E" w:hAnsi="Times New Roman" w:cs="Times New Roman"/>
          <w:sz w:val="23"/>
          <w:szCs w:val="23"/>
        </w:rPr>
        <w:lastRenderedPageBreak/>
        <w:t xml:space="preserve">decision for conducting new changes and organizational entity of SMEs, which raised the issue of new innovation of BI. As a result, BI learns from SMEs. </w:t>
      </w:r>
    </w:p>
    <w:p w:rsidR="00533CBA" w:rsidRPr="00E62641" w:rsidRDefault="00533CBA" w:rsidP="000F5ABF">
      <w:pPr>
        <w:jc w:val="both"/>
        <w:rPr>
          <w:rFonts w:ascii="Times New Roman" w:eastAsia="AdvP4DF60E" w:hAnsi="Times New Roman" w:cs="Times New Roman"/>
          <w:sz w:val="23"/>
          <w:szCs w:val="23"/>
        </w:rPr>
      </w:pPr>
      <w:r w:rsidRPr="00E62641">
        <w:rPr>
          <w:rFonts w:ascii="Times New Roman" w:eastAsia="AdvP4DF60E" w:hAnsi="Times New Roman" w:cs="Times New Roman"/>
          <w:sz w:val="23"/>
          <w:szCs w:val="23"/>
        </w:rPr>
        <w:t xml:space="preserve">In addition, our study has also recognized that the interactive relation of BI and SMEs provides the source of learning aspect, which strengthens their individual position. The interactive learning process generates an integrated contribution to the business environmental performance. For example, SME’s strong capability causes BI performance in iterating the decision making and new innovation of BI enhances SME’s performance in conducting the decision making relevant to change adaptation. Eventually, business environment attains benefits from this interactive relation. In conclusion, our findings suggest enhancing relevant capability of SMEs and identifying appropriate application of BI for achieving competitive advantages emerging from constantly changing environment. Although what type of capability SMEs require has been discussed above, the application type of BI yet to focus. Therefore, further research is suggested in identifying relevant formation of BI application in terms of changes adaptation in businesses. </w:t>
      </w:r>
    </w:p>
    <w:p w:rsidR="00533CBA" w:rsidRPr="00084864" w:rsidRDefault="00533CBA" w:rsidP="000F5ABF">
      <w:pPr>
        <w:spacing w:line="360" w:lineRule="auto"/>
        <w:jc w:val="both"/>
        <w:rPr>
          <w:rFonts w:ascii="Times New Roman" w:eastAsia="AdvP4DF60E" w:hAnsi="Times New Roman" w:cs="Times New Roman"/>
          <w:sz w:val="24"/>
          <w:szCs w:val="24"/>
        </w:rPr>
      </w:pPr>
    </w:p>
    <w:p w:rsidR="00533CBA" w:rsidRPr="00084864" w:rsidRDefault="00533CBA" w:rsidP="000F5ABF">
      <w:pPr>
        <w:spacing w:line="360" w:lineRule="auto"/>
        <w:rPr>
          <w:rFonts w:ascii="Times New Roman" w:eastAsia="AdvP4DF60E" w:hAnsi="Times New Roman" w:cs="Times New Roman"/>
          <w:b/>
          <w:sz w:val="24"/>
          <w:szCs w:val="24"/>
        </w:rPr>
      </w:pPr>
      <w:r w:rsidRPr="00084864">
        <w:rPr>
          <w:rFonts w:ascii="Times New Roman" w:eastAsia="AdvP4DF60E" w:hAnsi="Times New Roman" w:cs="Times New Roman"/>
          <w:b/>
          <w:sz w:val="24"/>
          <w:szCs w:val="24"/>
        </w:rPr>
        <w:t>References</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Al-ma, M. A. (2013). The Role of Business Intelligence Tools in Decision Making Process. </w:t>
      </w:r>
      <w:r w:rsidRPr="00533CBA">
        <w:rPr>
          <w:rFonts w:ascii="Times New Roman" w:hAnsi="Times New Roman" w:cs="Times New Roman"/>
          <w:i/>
          <w:sz w:val="23"/>
          <w:szCs w:val="23"/>
        </w:rPr>
        <w:t>International Journal of Computer Applications, 73</w:t>
      </w:r>
      <w:r w:rsidRPr="00533CBA">
        <w:rPr>
          <w:rFonts w:ascii="Times New Roman" w:hAnsi="Times New Roman" w:cs="Times New Roman"/>
          <w:sz w:val="23"/>
          <w:szCs w:val="23"/>
        </w:rPr>
        <w:t xml:space="preserve">(13).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Anjariny, A. H., Zeki, A. M., &amp; Hussin, H. (2012). </w:t>
      </w:r>
      <w:r w:rsidRPr="00533CBA">
        <w:rPr>
          <w:rFonts w:ascii="Times New Roman" w:hAnsi="Times New Roman" w:cs="Times New Roman"/>
          <w:i/>
          <w:sz w:val="23"/>
          <w:szCs w:val="23"/>
        </w:rPr>
        <w:t>Assessing organizations readiness toward business intelligence systems: a proposed hypothesized model.</w:t>
      </w:r>
      <w:r w:rsidRPr="00533CBA">
        <w:rPr>
          <w:rFonts w:ascii="Times New Roman" w:hAnsi="Times New Roman" w:cs="Times New Roman"/>
          <w:sz w:val="23"/>
          <w:szCs w:val="23"/>
        </w:rPr>
        <w:t xml:space="preserve"> Paper presented at the Advanced Computer Science Applications and Technologies (ACSAT), 2012 International Conference on.</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Antlova, K. (2009). Motivation and Barriers of ICT Adoption in Small and Medium sized Enterprises. </w:t>
      </w:r>
      <w:r w:rsidRPr="00533CBA">
        <w:rPr>
          <w:rFonts w:ascii="Times New Roman" w:hAnsi="Times New Roman" w:cs="Times New Roman"/>
          <w:i/>
          <w:sz w:val="23"/>
          <w:szCs w:val="23"/>
        </w:rPr>
        <w:t>E + M EKONOMIE A MANAGEMENT, 2</w:t>
      </w:r>
      <w:r w:rsidRPr="00533CBA">
        <w:rPr>
          <w:rFonts w:ascii="Times New Roman" w:hAnsi="Times New Roman" w:cs="Times New Roman"/>
          <w:sz w:val="23"/>
          <w:szCs w:val="23"/>
        </w:rPr>
        <w:t xml:space="preserve">, 140-155.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Apulu, I., Latham, A. a., &amp; Moreton, R. (2011). Factors affecting the effective utilisation and adoption of sophisticated ICT solutions: Case studies of SMEs in Lagos, Nigeria. </w:t>
      </w:r>
      <w:r w:rsidRPr="00533CBA">
        <w:rPr>
          <w:rFonts w:ascii="Times New Roman" w:hAnsi="Times New Roman" w:cs="Times New Roman"/>
          <w:i/>
          <w:sz w:val="23"/>
          <w:szCs w:val="23"/>
        </w:rPr>
        <w:t>Journal of Systems and Information Technology, , 13</w:t>
      </w:r>
      <w:r w:rsidRPr="00533CBA">
        <w:rPr>
          <w:rFonts w:ascii="Times New Roman" w:hAnsi="Times New Roman" w:cs="Times New Roman"/>
          <w:sz w:val="23"/>
          <w:szCs w:val="23"/>
        </w:rPr>
        <w:t xml:space="preserve">(2), 125-143.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Avgerou, C. (2008). Information Systems in Developing Countries: A critical research review.</w:t>
      </w:r>
      <w:r w:rsidRPr="00533CBA">
        <w:rPr>
          <w:rFonts w:ascii="Times New Roman" w:hAnsi="Times New Roman" w:cs="Times New Roman"/>
          <w:i/>
          <w:sz w:val="23"/>
          <w:szCs w:val="23"/>
        </w:rPr>
        <w:t xml:space="preserve"> Journal of Information Technology,23(3)</w:t>
      </w:r>
      <w:r w:rsidRPr="00533CBA">
        <w:rPr>
          <w:rFonts w:ascii="Times New Roman" w:hAnsi="Times New Roman" w:cs="Times New Roman"/>
          <w:sz w:val="23"/>
          <w:szCs w:val="23"/>
        </w:rPr>
        <w:t xml:space="preserve">(133–146).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Baden-Fuller, C., &amp; Haefliger, S. (2013). Business models and technological innovation. </w:t>
      </w:r>
      <w:r w:rsidRPr="00533CBA">
        <w:rPr>
          <w:rFonts w:ascii="Times New Roman" w:hAnsi="Times New Roman" w:cs="Times New Roman"/>
          <w:i/>
          <w:sz w:val="23"/>
          <w:szCs w:val="23"/>
        </w:rPr>
        <w:t>Long Range Planning, 46</w:t>
      </w:r>
      <w:r w:rsidRPr="00533CBA">
        <w:rPr>
          <w:rFonts w:ascii="Times New Roman" w:hAnsi="Times New Roman" w:cs="Times New Roman"/>
          <w:sz w:val="23"/>
          <w:szCs w:val="23"/>
        </w:rPr>
        <w:t xml:space="preserve">(6), 419-426.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Baptista, J. (2009). Institutionalisation as a process of interplay between technology and its organisational context of use. </w:t>
      </w:r>
      <w:r w:rsidRPr="00533CBA">
        <w:rPr>
          <w:rFonts w:ascii="Times New Roman" w:hAnsi="Times New Roman" w:cs="Times New Roman"/>
          <w:i/>
          <w:sz w:val="23"/>
          <w:szCs w:val="23"/>
        </w:rPr>
        <w:t>Journal of Information Technology, 24</w:t>
      </w:r>
      <w:r w:rsidRPr="00533CBA">
        <w:rPr>
          <w:rFonts w:ascii="Times New Roman" w:hAnsi="Times New Roman" w:cs="Times New Roman"/>
          <w:sz w:val="23"/>
          <w:szCs w:val="23"/>
        </w:rPr>
        <w:t xml:space="preserve">(4), 305-319.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Barney, J. (1991). Firm resources and sustained competitive advantage. </w:t>
      </w:r>
      <w:r w:rsidRPr="00533CBA">
        <w:rPr>
          <w:rFonts w:ascii="Times New Roman" w:hAnsi="Times New Roman" w:cs="Times New Roman"/>
          <w:i/>
          <w:sz w:val="23"/>
          <w:szCs w:val="23"/>
        </w:rPr>
        <w:t>Journal of management, 17</w:t>
      </w:r>
      <w:r w:rsidRPr="00533CBA">
        <w:rPr>
          <w:rFonts w:ascii="Times New Roman" w:hAnsi="Times New Roman" w:cs="Times New Roman"/>
          <w:sz w:val="23"/>
          <w:szCs w:val="23"/>
        </w:rPr>
        <w:t xml:space="preserve">(1), 99-120.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Bijker, M., &amp; Hart, M. (2013). </w:t>
      </w:r>
      <w:r w:rsidRPr="00533CBA">
        <w:rPr>
          <w:rFonts w:ascii="Times New Roman" w:hAnsi="Times New Roman" w:cs="Times New Roman"/>
          <w:i/>
          <w:sz w:val="23"/>
          <w:szCs w:val="23"/>
        </w:rPr>
        <w:t>Factors Influencing Pervasiveness of Organisational Business Intelligence.</w:t>
      </w:r>
      <w:r w:rsidRPr="00533CBA">
        <w:rPr>
          <w:rFonts w:ascii="Times New Roman" w:hAnsi="Times New Roman" w:cs="Times New Roman"/>
          <w:sz w:val="23"/>
          <w:szCs w:val="23"/>
        </w:rPr>
        <w:t xml:space="preserve"> Paper presented at the BUSTECH 2013, The Third International Conference on Business Intelligence and Technology.</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Blome, C., Schoenherr, T., &amp; Rexhausen, D. (2013). Antecedents and enablers of supply chain agility and its effect on performance: a dynamic capabilities perspective. </w:t>
      </w:r>
      <w:r w:rsidRPr="00533CBA">
        <w:rPr>
          <w:rFonts w:ascii="Times New Roman" w:hAnsi="Times New Roman" w:cs="Times New Roman"/>
          <w:i/>
          <w:sz w:val="23"/>
          <w:szCs w:val="23"/>
        </w:rPr>
        <w:t>International Journal of Production Research, 51</w:t>
      </w:r>
      <w:r w:rsidRPr="00533CBA">
        <w:rPr>
          <w:rFonts w:ascii="Times New Roman" w:hAnsi="Times New Roman" w:cs="Times New Roman"/>
          <w:sz w:val="23"/>
          <w:szCs w:val="23"/>
        </w:rPr>
        <w:t xml:space="preserve">(4), 1295-1318.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Brinkhues, R., Maçada, A. C., &amp; Casalinho, G. (2014). Information Management Capabilities: Antecedents and Consequences. </w:t>
      </w:r>
      <w:r w:rsidRPr="00533CBA">
        <w:rPr>
          <w:rFonts w:ascii="Times New Roman" w:hAnsi="Times New Roman" w:cs="Times New Roman"/>
          <w:i/>
          <w:sz w:val="23"/>
          <w:szCs w:val="23"/>
        </w:rPr>
        <w:t>Twentieth Americas Conference on Information Systems, Savannah, AISel</w:t>
      </w:r>
      <w:r w:rsidRPr="00533CBA">
        <w:rPr>
          <w:rFonts w:ascii="Times New Roman" w:hAnsi="Times New Roman" w:cs="Times New Roman"/>
          <w:sz w:val="23"/>
          <w:szCs w:val="23"/>
        </w:rPr>
        <w:t xml:space="preserve">.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Burton, B., Geishecker, L., Hostmann, B., Friedman, T., &amp; Newman, D. (2006). Organizational structure: business intelligence and information management. </w:t>
      </w:r>
      <w:r w:rsidRPr="00533CBA">
        <w:rPr>
          <w:rFonts w:ascii="Times New Roman" w:hAnsi="Times New Roman" w:cs="Times New Roman"/>
          <w:i/>
          <w:sz w:val="23"/>
          <w:szCs w:val="23"/>
        </w:rPr>
        <w:t>Gartner Research</w:t>
      </w:r>
      <w:r w:rsidRPr="00533CBA">
        <w:rPr>
          <w:rFonts w:ascii="Times New Roman" w:hAnsi="Times New Roman" w:cs="Times New Roman"/>
          <w:sz w:val="23"/>
          <w:szCs w:val="23"/>
        </w:rPr>
        <w:t xml:space="preserve">.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lastRenderedPageBreak/>
        <w:t xml:space="preserve">BUSTOS, E. S., &amp; VICUÑA, S. D. (2016). DECISION MAKING AND ADAPTATION PROCESSES TO CLIMATE CHANGE. </w:t>
      </w:r>
      <w:r w:rsidRPr="00533CBA">
        <w:rPr>
          <w:rFonts w:ascii="Times New Roman" w:hAnsi="Times New Roman" w:cs="Times New Roman"/>
          <w:i/>
          <w:sz w:val="23"/>
          <w:szCs w:val="23"/>
        </w:rPr>
        <w:t>Ambiente &amp; Sociedade, 19</w:t>
      </w:r>
      <w:r w:rsidRPr="00533CBA">
        <w:rPr>
          <w:rFonts w:ascii="Times New Roman" w:hAnsi="Times New Roman" w:cs="Times New Roman"/>
          <w:sz w:val="23"/>
          <w:szCs w:val="23"/>
        </w:rPr>
        <w:t xml:space="preserve">(4), 215-234.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Cavalcante, S., Kesting, P., and, &amp; Ulhoi, J. (2011). Business model dynamics and innovation:(Re) establishing the missing linkages. </w:t>
      </w:r>
      <w:r w:rsidRPr="00533CBA">
        <w:rPr>
          <w:rFonts w:ascii="Times New Roman" w:hAnsi="Times New Roman" w:cs="Times New Roman"/>
          <w:i/>
          <w:sz w:val="23"/>
          <w:szCs w:val="23"/>
        </w:rPr>
        <w:t>Management Decision, 49</w:t>
      </w:r>
      <w:r w:rsidRPr="00533CBA">
        <w:rPr>
          <w:rFonts w:ascii="Times New Roman" w:hAnsi="Times New Roman" w:cs="Times New Roman"/>
          <w:sz w:val="23"/>
          <w:szCs w:val="23"/>
        </w:rPr>
        <w:t xml:space="preserve">(8), 1327-1342.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Chai, J., Liu, J. N. K. a., &amp; Ngai, E. W. T. (2013). Application of decision-making techniques in supplier selection: A systematic review of literature. </w:t>
      </w:r>
      <w:r w:rsidRPr="00533CBA">
        <w:rPr>
          <w:rFonts w:ascii="Times New Roman" w:hAnsi="Times New Roman" w:cs="Times New Roman"/>
          <w:i/>
          <w:sz w:val="23"/>
          <w:szCs w:val="23"/>
        </w:rPr>
        <w:t>Expert Systems with Applications, 40</w:t>
      </w:r>
      <w:r w:rsidRPr="00533CBA">
        <w:rPr>
          <w:rFonts w:ascii="Times New Roman" w:hAnsi="Times New Roman" w:cs="Times New Roman"/>
          <w:sz w:val="23"/>
          <w:szCs w:val="23"/>
        </w:rPr>
        <w:t xml:space="preserve">, 3872–3885.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Chen, H., Chiang, R. H., &amp; Storey, V. C. (2012). Business Intelligence And Analytics: From Big Data To Big Impact. </w:t>
      </w:r>
      <w:r w:rsidRPr="00533CBA">
        <w:rPr>
          <w:rFonts w:ascii="Times New Roman" w:hAnsi="Times New Roman" w:cs="Times New Roman"/>
          <w:i/>
          <w:sz w:val="23"/>
          <w:szCs w:val="23"/>
        </w:rPr>
        <w:t>MIS quarterly, 36</w:t>
      </w:r>
      <w:r w:rsidRPr="00533CBA">
        <w:rPr>
          <w:rFonts w:ascii="Times New Roman" w:hAnsi="Times New Roman" w:cs="Times New Roman"/>
          <w:sz w:val="23"/>
          <w:szCs w:val="23"/>
        </w:rPr>
        <w:t xml:space="preserve">(4), 1165-1188.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Chen, X., &amp; Siau, K. (2012). Effect of Business Intelligence and IT Infrastructure Flexibility on Organizational Agility. </w:t>
      </w:r>
      <w:r w:rsidRPr="00533CBA">
        <w:rPr>
          <w:rFonts w:ascii="Times New Roman" w:hAnsi="Times New Roman" w:cs="Times New Roman"/>
          <w:i/>
          <w:sz w:val="23"/>
          <w:szCs w:val="23"/>
        </w:rPr>
        <w:t>Thirty Third International Conference on Information Systems, Orlando, AISel</w:t>
      </w:r>
      <w:r w:rsidRPr="00533CBA">
        <w:rPr>
          <w:rFonts w:ascii="Times New Roman" w:hAnsi="Times New Roman" w:cs="Times New Roman"/>
          <w:sz w:val="23"/>
          <w:szCs w:val="23"/>
        </w:rPr>
        <w:t xml:space="preserve">.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Chi, T., Kilduff, P. P., &amp; Gargeya, V. B. (2009). Alignment between business environment characteristics, competitive priorities, supply chain structures, and firm business performance. </w:t>
      </w:r>
      <w:r w:rsidRPr="00533CBA">
        <w:rPr>
          <w:rFonts w:ascii="Times New Roman" w:hAnsi="Times New Roman" w:cs="Times New Roman"/>
          <w:i/>
          <w:sz w:val="23"/>
          <w:szCs w:val="23"/>
        </w:rPr>
        <w:t>International Journal of productivity and performance management, 58</w:t>
      </w:r>
      <w:r w:rsidRPr="00533CBA">
        <w:rPr>
          <w:rFonts w:ascii="Times New Roman" w:hAnsi="Times New Roman" w:cs="Times New Roman"/>
          <w:sz w:val="23"/>
          <w:szCs w:val="23"/>
        </w:rPr>
        <w:t xml:space="preserve">(7), 645-669.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Citroen, C. L. (2011). The role of information in strategic decision-making. </w:t>
      </w:r>
      <w:r w:rsidRPr="00533CBA">
        <w:rPr>
          <w:rFonts w:ascii="Times New Roman" w:hAnsi="Times New Roman" w:cs="Times New Roman"/>
          <w:i/>
          <w:sz w:val="23"/>
          <w:szCs w:val="23"/>
        </w:rPr>
        <w:t>International Journal of Information Management, 31</w:t>
      </w:r>
      <w:r w:rsidRPr="00533CBA">
        <w:rPr>
          <w:rFonts w:ascii="Times New Roman" w:hAnsi="Times New Roman" w:cs="Times New Roman"/>
          <w:sz w:val="23"/>
          <w:szCs w:val="23"/>
        </w:rPr>
        <w:t xml:space="preserve">(6), 493-501.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Dodson, G., Arnott, D., &amp; Pervan, G. (2008). The use of business intelligence systems in Australia. </w:t>
      </w:r>
      <w:r w:rsidRPr="00533CBA">
        <w:rPr>
          <w:rFonts w:ascii="Times New Roman" w:hAnsi="Times New Roman" w:cs="Times New Roman"/>
          <w:i/>
          <w:sz w:val="23"/>
          <w:szCs w:val="23"/>
        </w:rPr>
        <w:t>19th Australasian Conference on Information Systems, 3-5 Dec 2008, Christchurch</w:t>
      </w:r>
      <w:r w:rsidRPr="00533CBA">
        <w:rPr>
          <w:rFonts w:ascii="Times New Roman" w:hAnsi="Times New Roman" w:cs="Times New Roman"/>
          <w:sz w:val="23"/>
          <w:szCs w:val="23"/>
        </w:rPr>
        <w:t xml:space="preserve">.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Doucek, P. (2015). The Impact of Information Management. </w:t>
      </w:r>
      <w:r w:rsidRPr="00533CBA">
        <w:rPr>
          <w:rFonts w:ascii="Times New Roman" w:hAnsi="Times New Roman" w:cs="Times New Roman"/>
          <w:i/>
          <w:sz w:val="23"/>
          <w:szCs w:val="23"/>
        </w:rPr>
        <w:t>FAIMA Business &amp; Management Journal, 3(3)</w:t>
      </w:r>
      <w:r w:rsidRPr="00533CBA">
        <w:rPr>
          <w:rFonts w:ascii="Times New Roman" w:hAnsi="Times New Roman" w:cs="Times New Roman"/>
          <w:sz w:val="23"/>
          <w:szCs w:val="23"/>
        </w:rPr>
        <w:t xml:space="preserve">, 5-11.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Elo, S., &amp; Kyngäs, H. (2008). The qualitative content analysis process. </w:t>
      </w:r>
      <w:r w:rsidRPr="00533CBA">
        <w:rPr>
          <w:rFonts w:ascii="Times New Roman" w:hAnsi="Times New Roman" w:cs="Times New Roman"/>
          <w:i/>
          <w:sz w:val="23"/>
          <w:szCs w:val="23"/>
        </w:rPr>
        <w:t>Journal of advanced nursing, 62</w:t>
      </w:r>
      <w:r w:rsidRPr="00533CBA">
        <w:rPr>
          <w:rFonts w:ascii="Times New Roman" w:hAnsi="Times New Roman" w:cs="Times New Roman"/>
          <w:sz w:val="23"/>
          <w:szCs w:val="23"/>
        </w:rPr>
        <w:t xml:space="preserve">(1), 107-115.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Engle, N. L., de Bremond, A., Malone, E. L., &amp; Moss, R. H. (2014). Towards a resilience indicator framework for making climate-change adaptation decisions. </w:t>
      </w:r>
      <w:r w:rsidRPr="00533CBA">
        <w:rPr>
          <w:rFonts w:ascii="Times New Roman" w:hAnsi="Times New Roman" w:cs="Times New Roman"/>
          <w:i/>
          <w:sz w:val="23"/>
          <w:szCs w:val="23"/>
        </w:rPr>
        <w:t>Mitigation and Adaptation Strategies for Global Change, 19</w:t>
      </w:r>
      <w:r w:rsidRPr="00533CBA">
        <w:rPr>
          <w:rFonts w:ascii="Times New Roman" w:hAnsi="Times New Roman" w:cs="Times New Roman"/>
          <w:sz w:val="23"/>
          <w:szCs w:val="23"/>
        </w:rPr>
        <w:t xml:space="preserve">(8), 1295-1312.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Faitira, M., Edison, G. A., &amp; Kudakwashe, G. (2012). Barriers To The Adoption Of ICT By SMEs In Zimbabwe: An Exploratory Study In Chinhoyi District. </w:t>
      </w:r>
      <w:r w:rsidRPr="00533CBA">
        <w:rPr>
          <w:rFonts w:ascii="Times New Roman" w:hAnsi="Times New Roman" w:cs="Times New Roman"/>
          <w:i/>
          <w:sz w:val="23"/>
          <w:szCs w:val="23"/>
        </w:rPr>
        <w:t>Institute of Interdisciplinary Business Research. , 4</w:t>
      </w:r>
      <w:r w:rsidRPr="00533CBA">
        <w:rPr>
          <w:rFonts w:ascii="Times New Roman" w:hAnsi="Times New Roman" w:cs="Times New Roman"/>
          <w:sz w:val="23"/>
          <w:szCs w:val="23"/>
        </w:rPr>
        <w:t xml:space="preserve">(6), pp 1142-1156.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Fink, L., &amp; Neumann, S. (2007). Gaining agility through IT personnel capabilities: The mediating role of IT infrastructure capabilities. </w:t>
      </w:r>
      <w:r w:rsidRPr="00533CBA">
        <w:rPr>
          <w:rFonts w:ascii="Times New Roman" w:hAnsi="Times New Roman" w:cs="Times New Roman"/>
          <w:i/>
          <w:sz w:val="23"/>
          <w:szCs w:val="23"/>
        </w:rPr>
        <w:t>Journal of the Association for Information Systems, 8</w:t>
      </w:r>
      <w:r w:rsidRPr="00533CBA">
        <w:rPr>
          <w:rFonts w:ascii="Times New Roman" w:hAnsi="Times New Roman" w:cs="Times New Roman"/>
          <w:sz w:val="23"/>
          <w:szCs w:val="23"/>
        </w:rPr>
        <w:t xml:space="preserve">(8), 440.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Fitzgerald, M., Kruschwitz, N., Bonnet, D., &amp; Welch, M. (2014). Embracing digital technology: A new strategic imperative. </w:t>
      </w:r>
      <w:r w:rsidRPr="00533CBA">
        <w:rPr>
          <w:rFonts w:ascii="Times New Roman" w:hAnsi="Times New Roman" w:cs="Times New Roman"/>
          <w:i/>
          <w:sz w:val="23"/>
          <w:szCs w:val="23"/>
        </w:rPr>
        <w:t>MIT Sloan Management Review, 55</w:t>
      </w:r>
      <w:r w:rsidRPr="00533CBA">
        <w:rPr>
          <w:rFonts w:ascii="Times New Roman" w:hAnsi="Times New Roman" w:cs="Times New Roman"/>
          <w:sz w:val="23"/>
          <w:szCs w:val="23"/>
        </w:rPr>
        <w:t xml:space="preserve">(2), 1.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Gangadharan, G., &amp; Swami, S. N. (2004). </w:t>
      </w:r>
      <w:r w:rsidRPr="00533CBA">
        <w:rPr>
          <w:rFonts w:ascii="Times New Roman" w:hAnsi="Times New Roman" w:cs="Times New Roman"/>
          <w:i/>
          <w:sz w:val="23"/>
          <w:szCs w:val="23"/>
        </w:rPr>
        <w:t>Business intelligence systems: design and implementation strategies.</w:t>
      </w:r>
      <w:r w:rsidRPr="00533CBA">
        <w:rPr>
          <w:rFonts w:ascii="Times New Roman" w:hAnsi="Times New Roman" w:cs="Times New Roman"/>
          <w:sz w:val="23"/>
          <w:szCs w:val="23"/>
        </w:rPr>
        <w:t xml:space="preserve"> Paper presented at the Information Technology Interfaces, 2004. 26th International Conference on.</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Ghattas, J., Soffer, P., &amp; Peleg, M. (2014). Improving business process decision making based on past experience. </w:t>
      </w:r>
      <w:r w:rsidRPr="00533CBA">
        <w:rPr>
          <w:rFonts w:ascii="Times New Roman" w:hAnsi="Times New Roman" w:cs="Times New Roman"/>
          <w:i/>
          <w:sz w:val="23"/>
          <w:szCs w:val="23"/>
        </w:rPr>
        <w:t>Decision Support Systems, 59</w:t>
      </w:r>
      <w:r w:rsidRPr="00533CBA">
        <w:rPr>
          <w:rFonts w:ascii="Times New Roman" w:hAnsi="Times New Roman" w:cs="Times New Roman"/>
          <w:sz w:val="23"/>
          <w:szCs w:val="23"/>
        </w:rPr>
        <w:t xml:space="preserve">, 93-107.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Grabova, O., Darmont, J., Chauchat, J.-H., &amp; Zolotaryova, I. (2010). Business intelligence for small and middle-sized entreprises. </w:t>
      </w:r>
      <w:r w:rsidRPr="00533CBA">
        <w:rPr>
          <w:rFonts w:ascii="Times New Roman" w:hAnsi="Times New Roman" w:cs="Times New Roman"/>
          <w:i/>
          <w:sz w:val="23"/>
          <w:szCs w:val="23"/>
        </w:rPr>
        <w:t>ACM SIGMOD Record, 39</w:t>
      </w:r>
      <w:r w:rsidRPr="00533CBA">
        <w:rPr>
          <w:rFonts w:ascii="Times New Roman" w:hAnsi="Times New Roman" w:cs="Times New Roman"/>
          <w:sz w:val="23"/>
          <w:szCs w:val="23"/>
        </w:rPr>
        <w:t xml:space="preserve">(2), 39-50.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Guarda, T., Santos, M., Pinto, F., Augusto, M., &amp; Silva, C. (2013). Business Intelligence as a Competitive Advantage for SMEs. </w:t>
      </w:r>
      <w:r w:rsidRPr="00533CBA">
        <w:rPr>
          <w:rFonts w:ascii="Times New Roman" w:hAnsi="Times New Roman" w:cs="Times New Roman"/>
          <w:i/>
          <w:sz w:val="23"/>
          <w:szCs w:val="23"/>
        </w:rPr>
        <w:t>International Journal of Trade, Economics &amp; Finance, 4</w:t>
      </w:r>
      <w:r w:rsidRPr="00533CBA">
        <w:rPr>
          <w:rFonts w:ascii="Times New Roman" w:hAnsi="Times New Roman" w:cs="Times New Roman"/>
          <w:sz w:val="23"/>
          <w:szCs w:val="23"/>
        </w:rPr>
        <w:t xml:space="preserve">(4), 187.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Guillemette, M. G., Laroche, M., &amp; Cadieux, J. (2014). Defining decision making process performance: Conceptualization and validation of an index. </w:t>
      </w:r>
      <w:r w:rsidRPr="00533CBA">
        <w:rPr>
          <w:rFonts w:ascii="Times New Roman" w:hAnsi="Times New Roman" w:cs="Times New Roman"/>
          <w:i/>
          <w:sz w:val="23"/>
          <w:szCs w:val="23"/>
        </w:rPr>
        <w:t>Information &amp; Management, 51</w:t>
      </w:r>
      <w:r w:rsidRPr="00533CBA">
        <w:rPr>
          <w:rFonts w:ascii="Times New Roman" w:hAnsi="Times New Roman" w:cs="Times New Roman"/>
          <w:sz w:val="23"/>
          <w:szCs w:val="23"/>
        </w:rPr>
        <w:t xml:space="preserve">(6), 618-626.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Harraf, A., Wanasika, I., Tate, K., &amp; Talbott, K. (2015). Organizational Agility. </w:t>
      </w:r>
      <w:r w:rsidRPr="00533CBA">
        <w:rPr>
          <w:rFonts w:ascii="Times New Roman" w:hAnsi="Times New Roman" w:cs="Times New Roman"/>
          <w:i/>
          <w:sz w:val="23"/>
          <w:szCs w:val="23"/>
        </w:rPr>
        <w:t>Journal of Applied Business Research (JABR), 31</w:t>
      </w:r>
      <w:r w:rsidRPr="00533CBA">
        <w:rPr>
          <w:rFonts w:ascii="Times New Roman" w:hAnsi="Times New Roman" w:cs="Times New Roman"/>
          <w:sz w:val="23"/>
          <w:szCs w:val="23"/>
        </w:rPr>
        <w:t xml:space="preserve">(2), 675-686.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Headd, B. (2010). An Analysis of Small Business and Job. </w:t>
      </w:r>
      <w:r w:rsidRPr="00533CBA">
        <w:rPr>
          <w:rFonts w:ascii="Times New Roman" w:hAnsi="Times New Roman" w:cs="Times New Roman"/>
          <w:i/>
          <w:sz w:val="23"/>
          <w:szCs w:val="23"/>
        </w:rPr>
        <w:t>Office of Advocacy, US Small Business Administration</w:t>
      </w:r>
      <w:r w:rsidRPr="00533CBA">
        <w:rPr>
          <w:rFonts w:ascii="Times New Roman" w:hAnsi="Times New Roman" w:cs="Times New Roman"/>
          <w:sz w:val="23"/>
          <w:szCs w:val="23"/>
        </w:rPr>
        <w:t xml:space="preserve">.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lastRenderedPageBreak/>
        <w:t xml:space="preserve">Ionita, D. (2013). Success and Goals: An Exploratory Research in Small Enterprises. </w:t>
      </w:r>
      <w:r w:rsidRPr="00533CBA">
        <w:rPr>
          <w:rFonts w:ascii="Times New Roman" w:hAnsi="Times New Roman" w:cs="Times New Roman"/>
          <w:i/>
          <w:sz w:val="23"/>
          <w:szCs w:val="23"/>
        </w:rPr>
        <w:t>Procedia Economics and Finance, 6</w:t>
      </w:r>
      <w:r w:rsidRPr="00533CBA">
        <w:rPr>
          <w:rFonts w:ascii="Times New Roman" w:hAnsi="Times New Roman" w:cs="Times New Roman"/>
          <w:sz w:val="23"/>
          <w:szCs w:val="23"/>
        </w:rPr>
        <w:t xml:space="preserve">, 503-511.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Irjayanti, M., &amp; Azis, A. M. (2012). Barrier Factors and Potential Solutions for Indonesian SMEs. </w:t>
      </w:r>
      <w:r w:rsidRPr="00533CBA">
        <w:rPr>
          <w:rFonts w:ascii="Times New Roman" w:hAnsi="Times New Roman" w:cs="Times New Roman"/>
          <w:i/>
          <w:sz w:val="23"/>
          <w:szCs w:val="23"/>
        </w:rPr>
        <w:t>Procedia Economics and Finance, 4</w:t>
      </w:r>
      <w:r w:rsidRPr="00533CBA">
        <w:rPr>
          <w:rFonts w:ascii="Times New Roman" w:hAnsi="Times New Roman" w:cs="Times New Roman"/>
          <w:sz w:val="23"/>
          <w:szCs w:val="23"/>
        </w:rPr>
        <w:t>(0), 3-12. doi:</w:t>
      </w:r>
      <w:hyperlink r:id="rId10" w:history="1">
        <w:r w:rsidRPr="00533CBA">
          <w:rPr>
            <w:rStyle w:val="Hyperlink"/>
            <w:rFonts w:ascii="Times New Roman" w:hAnsi="Times New Roman" w:cs="Times New Roman"/>
            <w:sz w:val="23"/>
            <w:szCs w:val="23"/>
          </w:rPr>
          <w:t>http://dx.doi.org/10.1016/S2212-5671(12)00315-2</w:t>
        </w:r>
      </w:hyperlink>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Isık, Ö., Jones, M. C., &amp; Sidorova, A. (2013). Business intelligence success: The roles of BI capabilities and decision environments. </w:t>
      </w:r>
      <w:r w:rsidRPr="00533CBA">
        <w:rPr>
          <w:rFonts w:ascii="Times New Roman" w:hAnsi="Times New Roman" w:cs="Times New Roman"/>
          <w:i/>
          <w:sz w:val="23"/>
          <w:szCs w:val="23"/>
        </w:rPr>
        <w:t>Information &amp; Management, 50</w:t>
      </w:r>
      <w:r w:rsidRPr="00533CBA">
        <w:rPr>
          <w:rFonts w:ascii="Times New Roman" w:hAnsi="Times New Roman" w:cs="Times New Roman"/>
          <w:sz w:val="23"/>
          <w:szCs w:val="23"/>
        </w:rPr>
        <w:t xml:space="preserve">(1), 13-23.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Karanasios, S. (2011). New &amp; emergent ICTs and climate change in developing countries. </w:t>
      </w:r>
      <w:r w:rsidRPr="00533CBA">
        <w:rPr>
          <w:rFonts w:ascii="Times New Roman" w:hAnsi="Times New Roman" w:cs="Times New Roman"/>
          <w:i/>
          <w:sz w:val="23"/>
          <w:szCs w:val="23"/>
        </w:rPr>
        <w:t>Center for Development Informatics. Institute for Development Policy and Managment, SED. University of Manchester</w:t>
      </w:r>
      <w:r w:rsidRPr="00533CBA">
        <w:rPr>
          <w:rFonts w:ascii="Times New Roman" w:hAnsi="Times New Roman" w:cs="Times New Roman"/>
          <w:sz w:val="23"/>
          <w:szCs w:val="23"/>
        </w:rPr>
        <w:t xml:space="preserve">.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Keh, H. T., Nguyen, T. T. M., &amp; Ng, H. P. (2007). The effects of entrepreneurial orientation and marketing information on the performance of SMEs. </w:t>
      </w:r>
      <w:r w:rsidRPr="00533CBA">
        <w:rPr>
          <w:rFonts w:ascii="Times New Roman" w:hAnsi="Times New Roman" w:cs="Times New Roman"/>
          <w:i/>
          <w:sz w:val="23"/>
          <w:szCs w:val="23"/>
        </w:rPr>
        <w:t>Journal of Business Venturing, 22</w:t>
      </w:r>
      <w:r w:rsidRPr="00533CBA">
        <w:rPr>
          <w:rFonts w:ascii="Times New Roman" w:hAnsi="Times New Roman" w:cs="Times New Roman"/>
          <w:sz w:val="23"/>
          <w:szCs w:val="23"/>
        </w:rPr>
        <w:t xml:space="preserve">(4), 592-611.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Lenssen, G., Van Wassenhove, L., Pickard, S., Lenssen, J.-J., Lenssen, J.-J., &amp; Van Wassenhove, L. N. (2012). A new era of development: the changing role and responsibility of business in developing countries. </w:t>
      </w:r>
      <w:r w:rsidRPr="00533CBA">
        <w:rPr>
          <w:rFonts w:ascii="Times New Roman" w:hAnsi="Times New Roman" w:cs="Times New Roman"/>
          <w:i/>
          <w:sz w:val="23"/>
          <w:szCs w:val="23"/>
        </w:rPr>
        <w:t>Corporate Governance: The international journal of business in society, 12</w:t>
      </w:r>
      <w:r w:rsidRPr="00533CBA">
        <w:rPr>
          <w:rFonts w:ascii="Times New Roman" w:hAnsi="Times New Roman" w:cs="Times New Roman"/>
          <w:sz w:val="23"/>
          <w:szCs w:val="23"/>
        </w:rPr>
        <w:t xml:space="preserve">(4), 403-413.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Low, C., Chen, Y., &amp; Wu, M. (2011). Understanding the determinants of cloud computing adoption </w:t>
      </w:r>
      <w:r w:rsidRPr="00533CBA">
        <w:rPr>
          <w:rFonts w:ascii="Times New Roman" w:hAnsi="Times New Roman" w:cs="Times New Roman"/>
          <w:i/>
          <w:sz w:val="23"/>
          <w:szCs w:val="23"/>
        </w:rPr>
        <w:t>Industrial Management &amp; Data Systems, 111</w:t>
      </w:r>
      <w:r w:rsidRPr="00533CBA">
        <w:rPr>
          <w:rFonts w:ascii="Times New Roman" w:hAnsi="Times New Roman" w:cs="Times New Roman"/>
          <w:sz w:val="23"/>
          <w:szCs w:val="23"/>
        </w:rPr>
        <w:t xml:space="preserve">(7), 1006-1023.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Lyytinen, K., Newman, M., &amp; Al-Muharfi, A.-R. A. (2009). Institutionalizing enterprise resource planning in the Saudi steel industry: a punctuated socio-technical analysis. </w:t>
      </w:r>
      <w:r w:rsidRPr="00533CBA">
        <w:rPr>
          <w:rFonts w:ascii="Times New Roman" w:hAnsi="Times New Roman" w:cs="Times New Roman"/>
          <w:i/>
          <w:sz w:val="23"/>
          <w:szCs w:val="23"/>
        </w:rPr>
        <w:t>Journal of Information Technology, 24</w:t>
      </w:r>
      <w:r w:rsidRPr="00533CBA">
        <w:rPr>
          <w:rFonts w:ascii="Times New Roman" w:hAnsi="Times New Roman" w:cs="Times New Roman"/>
          <w:sz w:val="23"/>
          <w:szCs w:val="23"/>
        </w:rPr>
        <w:t xml:space="preserve">(4), 286-304.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Mathrani, S. (2014). </w:t>
      </w:r>
      <w:r w:rsidRPr="00533CBA">
        <w:rPr>
          <w:rFonts w:ascii="Times New Roman" w:hAnsi="Times New Roman" w:cs="Times New Roman"/>
          <w:i/>
          <w:sz w:val="23"/>
          <w:szCs w:val="23"/>
        </w:rPr>
        <w:t>Managing Supply Chains Using Business Intelligence.</w:t>
      </w:r>
      <w:r w:rsidRPr="00533CBA">
        <w:rPr>
          <w:rFonts w:ascii="Times New Roman" w:hAnsi="Times New Roman" w:cs="Times New Roman"/>
          <w:sz w:val="23"/>
          <w:szCs w:val="23"/>
        </w:rPr>
        <w:t xml:space="preserve"> Paper presented at the 25th Australasian Conference on Information Systems, Auckland, New Zealand.</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Matthews, P. (2007). ICT ASSIMILATION AND SME EXPANSION. </w:t>
      </w:r>
      <w:r w:rsidRPr="00533CBA">
        <w:rPr>
          <w:rFonts w:ascii="Times New Roman" w:hAnsi="Times New Roman" w:cs="Times New Roman"/>
          <w:i/>
          <w:sz w:val="23"/>
          <w:szCs w:val="23"/>
        </w:rPr>
        <w:t>Journal of International Development, 19</w:t>
      </w:r>
      <w:r w:rsidRPr="00533CBA">
        <w:rPr>
          <w:rFonts w:ascii="Times New Roman" w:hAnsi="Times New Roman" w:cs="Times New Roman"/>
          <w:sz w:val="23"/>
          <w:szCs w:val="23"/>
        </w:rPr>
        <w:t xml:space="preserve">, 817–827.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Miah, S. J. (2014). A Demand-Driven Cloud-Based Business Intelligence for Healthcare Decision Making. </w:t>
      </w:r>
      <w:r w:rsidRPr="00533CBA">
        <w:rPr>
          <w:rFonts w:ascii="Times New Roman" w:hAnsi="Times New Roman" w:cs="Times New Roman"/>
          <w:i/>
          <w:sz w:val="23"/>
          <w:szCs w:val="23"/>
        </w:rPr>
        <w:t>Handbook of Research on Demand-Driven Web Services: Theory, Technologies, and Applications: Theory, Technologies, and Applications</w:t>
      </w:r>
      <w:r w:rsidRPr="00533CBA">
        <w:rPr>
          <w:rFonts w:ascii="Times New Roman" w:hAnsi="Times New Roman" w:cs="Times New Roman"/>
          <w:sz w:val="23"/>
          <w:szCs w:val="23"/>
        </w:rPr>
        <w:t xml:space="preserve">, 324.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Mithas, S., Ramasubbu, N., &amp; Sambamurthy, V. (2011). How Information Management Capability Influences Firm Performance. </w:t>
      </w:r>
      <w:r w:rsidRPr="00533CBA">
        <w:rPr>
          <w:rFonts w:ascii="Times New Roman" w:hAnsi="Times New Roman" w:cs="Times New Roman"/>
          <w:i/>
          <w:sz w:val="23"/>
          <w:szCs w:val="23"/>
        </w:rPr>
        <w:t>MIS Quarterly, 35</w:t>
      </w:r>
      <w:r w:rsidRPr="00533CBA">
        <w:rPr>
          <w:rFonts w:ascii="Times New Roman" w:hAnsi="Times New Roman" w:cs="Times New Roman"/>
          <w:sz w:val="23"/>
          <w:szCs w:val="23"/>
        </w:rPr>
        <w:t xml:space="preserve">(1), 237-256.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Negash, S. (2004). Business intelligence. </w:t>
      </w:r>
      <w:r w:rsidRPr="00533CBA">
        <w:rPr>
          <w:rFonts w:ascii="Times New Roman" w:hAnsi="Times New Roman" w:cs="Times New Roman"/>
          <w:i/>
          <w:sz w:val="23"/>
          <w:szCs w:val="23"/>
        </w:rPr>
        <w:t>The communications of the Association for Information Systems, 13</w:t>
      </w:r>
      <w:r w:rsidRPr="00533CBA">
        <w:rPr>
          <w:rFonts w:ascii="Times New Roman" w:hAnsi="Times New Roman" w:cs="Times New Roman"/>
          <w:sz w:val="23"/>
          <w:szCs w:val="23"/>
        </w:rPr>
        <w:t xml:space="preserve">(1), 54.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Nkwe, N. (2012). Role of SMES in Botswana. </w:t>
      </w:r>
      <w:r w:rsidRPr="00533CBA">
        <w:rPr>
          <w:rFonts w:ascii="Times New Roman" w:hAnsi="Times New Roman" w:cs="Times New Roman"/>
          <w:i/>
          <w:sz w:val="23"/>
          <w:szCs w:val="23"/>
        </w:rPr>
        <w:t>American International Journal of contemporary research, 2</w:t>
      </w:r>
      <w:r w:rsidRPr="00533CBA">
        <w:rPr>
          <w:rFonts w:ascii="Times New Roman" w:hAnsi="Times New Roman" w:cs="Times New Roman"/>
          <w:sz w:val="23"/>
          <w:szCs w:val="23"/>
        </w:rPr>
        <w:t xml:space="preserve">.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Olszak, C. M., &amp; Ziemba, E. (2006). Business intelligence systems in the holistic infrastructure development supporting decision-making in organisations. </w:t>
      </w:r>
      <w:r w:rsidRPr="00533CBA">
        <w:rPr>
          <w:rFonts w:ascii="Times New Roman" w:hAnsi="Times New Roman" w:cs="Times New Roman"/>
          <w:i/>
          <w:sz w:val="23"/>
          <w:szCs w:val="23"/>
        </w:rPr>
        <w:t>Interdisciplinary Journal of Information, Knowledge, and Management, 1</w:t>
      </w:r>
      <w:r w:rsidRPr="00533CBA">
        <w:rPr>
          <w:rFonts w:ascii="Times New Roman" w:hAnsi="Times New Roman" w:cs="Times New Roman"/>
          <w:sz w:val="23"/>
          <w:szCs w:val="23"/>
        </w:rPr>
        <w:t xml:space="preserve">(1), 47-57.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Orlikowski, W. J., &amp; Barley, S. R. (2001). Technology and institutions: what can research on information technology and research on organizations learn from each other? </w:t>
      </w:r>
      <w:r w:rsidRPr="00533CBA">
        <w:rPr>
          <w:rFonts w:ascii="Times New Roman" w:hAnsi="Times New Roman" w:cs="Times New Roman"/>
          <w:i/>
          <w:sz w:val="23"/>
          <w:szCs w:val="23"/>
        </w:rPr>
        <w:t>MIS quarterly, 25</w:t>
      </w:r>
      <w:r w:rsidRPr="00533CBA">
        <w:rPr>
          <w:rFonts w:ascii="Times New Roman" w:hAnsi="Times New Roman" w:cs="Times New Roman"/>
          <w:sz w:val="23"/>
          <w:szCs w:val="23"/>
        </w:rPr>
        <w:t xml:space="preserve">(2), 145-165.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Polasky, S., Carpenter, S. R., Folke, C., &amp; Keeler, B. (2011). Decision-making under great uncertainty: environmental management in an era of global change. </w:t>
      </w:r>
      <w:r w:rsidRPr="00533CBA">
        <w:rPr>
          <w:rFonts w:ascii="Times New Roman" w:hAnsi="Times New Roman" w:cs="Times New Roman"/>
          <w:i/>
          <w:sz w:val="23"/>
          <w:szCs w:val="23"/>
        </w:rPr>
        <w:t>Trends in ecology &amp; evolution, 26</w:t>
      </w:r>
      <w:r w:rsidRPr="00533CBA">
        <w:rPr>
          <w:rFonts w:ascii="Times New Roman" w:hAnsi="Times New Roman" w:cs="Times New Roman"/>
          <w:sz w:val="23"/>
          <w:szCs w:val="23"/>
        </w:rPr>
        <w:t xml:space="preserve">(8), 398-404.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Ponelis, S., &amp; Britz, J. (2011). The role of business intelligence in information-intensive small businesses: initial results from an interpretive study. </w:t>
      </w:r>
      <w:r w:rsidRPr="00533CBA">
        <w:rPr>
          <w:rFonts w:ascii="Times New Roman" w:hAnsi="Times New Roman" w:cs="Times New Roman"/>
          <w:i/>
          <w:sz w:val="23"/>
          <w:szCs w:val="23"/>
        </w:rPr>
        <w:t>MWAIS 2011 Proceedings</w:t>
      </w:r>
      <w:r w:rsidRPr="00533CBA">
        <w:rPr>
          <w:rFonts w:ascii="Times New Roman" w:hAnsi="Times New Roman" w:cs="Times New Roman"/>
          <w:sz w:val="23"/>
          <w:szCs w:val="23"/>
        </w:rPr>
        <w:t xml:space="preserve">.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Ponis, S. T., &amp; Christou, I. T. (2013). Competitive intelligence for SMEs: a web-based decision support system. </w:t>
      </w:r>
      <w:r w:rsidRPr="00533CBA">
        <w:rPr>
          <w:rFonts w:ascii="Times New Roman" w:hAnsi="Times New Roman" w:cs="Times New Roman"/>
          <w:i/>
          <w:sz w:val="23"/>
          <w:szCs w:val="23"/>
        </w:rPr>
        <w:t>International Journal of Business Information Systems, 12</w:t>
      </w:r>
      <w:r w:rsidRPr="00533CBA">
        <w:rPr>
          <w:rFonts w:ascii="Times New Roman" w:hAnsi="Times New Roman" w:cs="Times New Roman"/>
          <w:sz w:val="23"/>
          <w:szCs w:val="23"/>
        </w:rPr>
        <w:t xml:space="preserve">(3), 243-258.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Popovic, A., Hackney, R., Coelho, P. S., &amp; Jaklic, J. (2012). Towards business intelligence systems success: Effects of maturity and culture on analytical decision making. </w:t>
      </w:r>
      <w:r w:rsidRPr="00533CBA">
        <w:rPr>
          <w:rFonts w:ascii="Times New Roman" w:hAnsi="Times New Roman" w:cs="Times New Roman"/>
          <w:i/>
          <w:sz w:val="23"/>
          <w:szCs w:val="23"/>
        </w:rPr>
        <w:t>Decision Support Systems, 54</w:t>
      </w:r>
      <w:r w:rsidRPr="00533CBA">
        <w:rPr>
          <w:rFonts w:ascii="Times New Roman" w:hAnsi="Times New Roman" w:cs="Times New Roman"/>
          <w:sz w:val="23"/>
          <w:szCs w:val="23"/>
        </w:rPr>
        <w:t xml:space="preserve">(1), 729-739.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lastRenderedPageBreak/>
        <w:t xml:space="preserve">Pourshahid, A., Richards, G., &amp; Amyot, D. (2011). Toward a goal-oriented, business intelligence decision-making framework </w:t>
      </w:r>
      <w:r w:rsidRPr="00533CBA">
        <w:rPr>
          <w:rFonts w:ascii="Times New Roman" w:hAnsi="Times New Roman" w:cs="Times New Roman"/>
          <w:i/>
          <w:sz w:val="23"/>
          <w:szCs w:val="23"/>
        </w:rPr>
        <w:t>E-Technologies: Transformation in a Connected World</w:t>
      </w:r>
      <w:r w:rsidRPr="00533CBA">
        <w:rPr>
          <w:rFonts w:ascii="Times New Roman" w:hAnsi="Times New Roman" w:cs="Times New Roman"/>
          <w:sz w:val="23"/>
          <w:szCs w:val="23"/>
        </w:rPr>
        <w:t xml:space="preserve"> (pp. 100-115): Springer.</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Ramayah, T., &amp; Omar, R. (2010). Information exchange and supply chain performance. </w:t>
      </w:r>
      <w:r w:rsidRPr="00533CBA">
        <w:rPr>
          <w:rFonts w:ascii="Times New Roman" w:hAnsi="Times New Roman" w:cs="Times New Roman"/>
          <w:i/>
          <w:sz w:val="23"/>
          <w:szCs w:val="23"/>
        </w:rPr>
        <w:t>International journal of information technology &amp; decision making, 9</w:t>
      </w:r>
      <w:r w:rsidRPr="00533CBA">
        <w:rPr>
          <w:rFonts w:ascii="Times New Roman" w:hAnsi="Times New Roman" w:cs="Times New Roman"/>
          <w:sz w:val="23"/>
          <w:szCs w:val="23"/>
        </w:rPr>
        <w:t xml:space="preserve">(01), 35-52.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Richards, G., Yeoh, W., &amp; Wang, S. (2011). </w:t>
      </w:r>
      <w:r w:rsidRPr="00533CBA">
        <w:rPr>
          <w:rFonts w:ascii="Times New Roman" w:hAnsi="Times New Roman" w:cs="Times New Roman"/>
          <w:i/>
          <w:sz w:val="23"/>
          <w:szCs w:val="23"/>
        </w:rPr>
        <w:t>An Empirical Study of BI-based Corporate Performance Management in North America and East Asia.</w:t>
      </w:r>
      <w:r w:rsidRPr="00533CBA">
        <w:rPr>
          <w:rFonts w:ascii="Times New Roman" w:hAnsi="Times New Roman" w:cs="Times New Roman"/>
          <w:sz w:val="23"/>
          <w:szCs w:val="23"/>
        </w:rPr>
        <w:t xml:space="preserve"> Paper presented at the AMCIS 2011 Proceedings - All Submissions. Paper 176.</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Rodionov, I., &amp; Tsvetkova, V. (2015). Information management in information science. </w:t>
      </w:r>
      <w:r w:rsidRPr="00533CBA">
        <w:rPr>
          <w:rFonts w:ascii="Times New Roman" w:hAnsi="Times New Roman" w:cs="Times New Roman"/>
          <w:i/>
          <w:sz w:val="23"/>
          <w:szCs w:val="23"/>
        </w:rPr>
        <w:t>Scientific and Technical Information Processing, 42</w:t>
      </w:r>
      <w:r w:rsidRPr="00533CBA">
        <w:rPr>
          <w:rFonts w:ascii="Times New Roman" w:hAnsi="Times New Roman" w:cs="Times New Roman"/>
          <w:sz w:val="23"/>
          <w:szCs w:val="23"/>
        </w:rPr>
        <w:t xml:space="preserve">(2), 73-77.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Roldan, J., Cegarra, J. G., &amp; Cepeda, G. (2014). </w:t>
      </w:r>
      <w:r w:rsidRPr="00533CBA">
        <w:rPr>
          <w:rFonts w:ascii="Times New Roman" w:hAnsi="Times New Roman" w:cs="Times New Roman"/>
          <w:i/>
          <w:sz w:val="23"/>
          <w:szCs w:val="23"/>
        </w:rPr>
        <w:t>Building Organisational Agility Through an Unlearning Context1.</w:t>
      </w:r>
      <w:r w:rsidRPr="00533CBA">
        <w:rPr>
          <w:rFonts w:ascii="Times New Roman" w:hAnsi="Times New Roman" w:cs="Times New Roman"/>
          <w:sz w:val="23"/>
          <w:szCs w:val="23"/>
        </w:rPr>
        <w:t xml:space="preserve"> Paper presented at the European Conference on Knowledge Management.</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Rolfe, J. (2010). Change is a constant requiring a coach. </w:t>
      </w:r>
      <w:r w:rsidRPr="00533CBA">
        <w:rPr>
          <w:rFonts w:ascii="Times New Roman" w:hAnsi="Times New Roman" w:cs="Times New Roman"/>
          <w:i/>
          <w:sz w:val="23"/>
          <w:szCs w:val="23"/>
        </w:rPr>
        <w:t>Library management, 31</w:t>
      </w:r>
      <w:r w:rsidRPr="00533CBA">
        <w:rPr>
          <w:rFonts w:ascii="Times New Roman" w:hAnsi="Times New Roman" w:cs="Times New Roman"/>
          <w:sz w:val="23"/>
          <w:szCs w:val="23"/>
        </w:rPr>
        <w:t xml:space="preserve">(4/5), 291-303.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Rumelt, R. P. (1991). How much does industry matter? </w:t>
      </w:r>
      <w:r w:rsidRPr="00533CBA">
        <w:rPr>
          <w:rFonts w:ascii="Times New Roman" w:hAnsi="Times New Roman" w:cs="Times New Roman"/>
          <w:i/>
          <w:sz w:val="23"/>
          <w:szCs w:val="23"/>
        </w:rPr>
        <w:t>Strategic management journal, 12</w:t>
      </w:r>
      <w:r w:rsidRPr="00533CBA">
        <w:rPr>
          <w:rFonts w:ascii="Times New Roman" w:hAnsi="Times New Roman" w:cs="Times New Roman"/>
          <w:sz w:val="23"/>
          <w:szCs w:val="23"/>
        </w:rPr>
        <w:t xml:space="preserve">(3), 167-185. </w:t>
      </w:r>
    </w:p>
    <w:p w:rsidR="00533CBA" w:rsidRDefault="00533CBA" w:rsidP="00533CBA">
      <w:pPr>
        <w:pStyle w:val="EndNoteBibliography"/>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Shollo, A., &amp; Kautz, K. (2010). </w:t>
      </w:r>
      <w:r w:rsidRPr="00533CBA">
        <w:rPr>
          <w:rFonts w:ascii="Times New Roman" w:hAnsi="Times New Roman" w:cs="Times New Roman"/>
          <w:i/>
          <w:sz w:val="23"/>
          <w:szCs w:val="23"/>
        </w:rPr>
        <w:t>Towards an understanding of business intelligence.</w:t>
      </w:r>
      <w:r w:rsidRPr="00533CBA">
        <w:rPr>
          <w:rFonts w:ascii="Times New Roman" w:hAnsi="Times New Roman" w:cs="Times New Roman"/>
          <w:sz w:val="23"/>
          <w:szCs w:val="23"/>
        </w:rPr>
        <w:t xml:space="preserve"> Paper presented at the </w:t>
      </w:r>
      <w:r>
        <w:rPr>
          <w:rFonts w:ascii="Times New Roman" w:hAnsi="Times New Roman" w:cs="Times New Roman"/>
          <w:sz w:val="23"/>
          <w:szCs w:val="23"/>
        </w:rPr>
        <w:t>ACIS 2010 Proceedings. Paper 86</w:t>
      </w:r>
    </w:p>
    <w:p w:rsidR="00533CBA" w:rsidRPr="00533CBA" w:rsidRDefault="00533CBA" w:rsidP="00533CBA">
      <w:pPr>
        <w:pStyle w:val="EndNoteBibliography"/>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Singh, H., &amp; Singh, B. P. (2013). Business Intelligence: Effective machine learning for business administration. </w:t>
      </w:r>
      <w:r w:rsidRPr="00533CBA">
        <w:rPr>
          <w:rFonts w:ascii="Times New Roman" w:hAnsi="Times New Roman" w:cs="Times New Roman"/>
          <w:i/>
          <w:sz w:val="23"/>
          <w:szCs w:val="23"/>
        </w:rPr>
        <w:t>International Journal of IT, Engineering and Applied Sciences Research (IJIEASR), 2 (1)</w:t>
      </w:r>
      <w:r w:rsidRPr="00533CBA">
        <w:rPr>
          <w:rFonts w:ascii="Times New Roman" w:hAnsi="Times New Roman" w:cs="Times New Roman"/>
          <w:sz w:val="23"/>
          <w:szCs w:val="23"/>
        </w:rPr>
        <w:t xml:space="preserve">, 13-19.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Smith, K. B., Profetto-McGrath, J., &amp; Cummings, G. G. (2009). Emotional intelligence and nursing: An integrative literature review. </w:t>
      </w:r>
      <w:r w:rsidRPr="00533CBA">
        <w:rPr>
          <w:rFonts w:ascii="Times New Roman" w:hAnsi="Times New Roman" w:cs="Times New Roman"/>
          <w:i/>
          <w:sz w:val="23"/>
          <w:szCs w:val="23"/>
        </w:rPr>
        <w:t>International Journal of Nursing Studies, 46</w:t>
      </w:r>
      <w:r w:rsidRPr="00533CBA">
        <w:rPr>
          <w:rFonts w:ascii="Times New Roman" w:hAnsi="Times New Roman" w:cs="Times New Roman"/>
          <w:sz w:val="23"/>
          <w:szCs w:val="23"/>
        </w:rPr>
        <w:t xml:space="preserve">, 1624–1636.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Sook-Ling, L., Ismail, M. A., &amp; Yee-Yen, Y. (2015). Information infrastructure capability and organisational competitive advantage: Framework. </w:t>
      </w:r>
      <w:r w:rsidRPr="00533CBA">
        <w:rPr>
          <w:rFonts w:ascii="Times New Roman" w:hAnsi="Times New Roman" w:cs="Times New Roman"/>
          <w:i/>
          <w:sz w:val="23"/>
          <w:szCs w:val="23"/>
        </w:rPr>
        <w:t>International Journal of Operations &amp; Production Management, 35</w:t>
      </w:r>
      <w:r w:rsidRPr="00533CBA">
        <w:rPr>
          <w:rFonts w:ascii="Times New Roman" w:hAnsi="Times New Roman" w:cs="Times New Roman"/>
          <w:sz w:val="23"/>
          <w:szCs w:val="23"/>
        </w:rPr>
        <w:t xml:space="preserve">(7), 1032-1055.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Stodder, D. (2013). Achieving Greater Agility with Business Intelligence: Improving Speed and Flexibility for BI, Analytics, and Data Warehousing. </w:t>
      </w:r>
      <w:r w:rsidRPr="00533CBA">
        <w:rPr>
          <w:rFonts w:ascii="Times New Roman" w:hAnsi="Times New Roman" w:cs="Times New Roman"/>
          <w:i/>
          <w:sz w:val="23"/>
          <w:szCs w:val="23"/>
        </w:rPr>
        <w:t>TDWI Research, Renton, USA</w:t>
      </w:r>
      <w:r w:rsidRPr="00533CBA">
        <w:rPr>
          <w:rFonts w:ascii="Times New Roman" w:hAnsi="Times New Roman" w:cs="Times New Roman"/>
          <w:sz w:val="23"/>
          <w:szCs w:val="23"/>
        </w:rPr>
        <w:t xml:space="preserve">.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Tarek, B. H., &amp; Adel, G. (2016). Business Intelligence versus Entrepreneurial Competitive Intelligence and International Competitiveness of North African SMEs. </w:t>
      </w:r>
      <w:r w:rsidRPr="00533CBA">
        <w:rPr>
          <w:rFonts w:ascii="Times New Roman" w:hAnsi="Times New Roman" w:cs="Times New Roman"/>
          <w:i/>
          <w:sz w:val="23"/>
          <w:szCs w:val="23"/>
        </w:rPr>
        <w:t>Journal of International Entrepreneurship, 14</w:t>
      </w:r>
      <w:r w:rsidRPr="00533CBA">
        <w:rPr>
          <w:rFonts w:ascii="Times New Roman" w:hAnsi="Times New Roman" w:cs="Times New Roman"/>
          <w:sz w:val="23"/>
          <w:szCs w:val="23"/>
        </w:rPr>
        <w:t xml:space="preserve">(4), 539-561.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Tran, Q., Zhang, C., Sun, H., &amp; Huang, D. (2014). Initial adoption versus institutionalization of e-procurement in construction firms: An empirical investigation in Vietnam. </w:t>
      </w:r>
      <w:r w:rsidRPr="00533CBA">
        <w:rPr>
          <w:rFonts w:ascii="Times New Roman" w:hAnsi="Times New Roman" w:cs="Times New Roman"/>
          <w:i/>
          <w:sz w:val="23"/>
          <w:szCs w:val="23"/>
        </w:rPr>
        <w:t>Journal of Global Information Technology Management, 17</w:t>
      </w:r>
      <w:r w:rsidRPr="00533CBA">
        <w:rPr>
          <w:rFonts w:ascii="Times New Roman" w:hAnsi="Times New Roman" w:cs="Times New Roman"/>
          <w:sz w:val="23"/>
          <w:szCs w:val="23"/>
        </w:rPr>
        <w:t xml:space="preserve">(2), 91-116.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Trinh, P., Molla, A., &amp; Peszynski, K. (2012). Enterprise systems and organizational agility: a review of the literature and conceptual framework. </w:t>
      </w:r>
      <w:r w:rsidRPr="00533CBA">
        <w:rPr>
          <w:rFonts w:ascii="Times New Roman" w:hAnsi="Times New Roman" w:cs="Times New Roman"/>
          <w:i/>
          <w:sz w:val="23"/>
          <w:szCs w:val="23"/>
        </w:rPr>
        <w:t>Communications of the Association for Information Systems, 31</w:t>
      </w:r>
      <w:r w:rsidRPr="00533CBA">
        <w:rPr>
          <w:rFonts w:ascii="Times New Roman" w:hAnsi="Times New Roman" w:cs="Times New Roman"/>
          <w:sz w:val="23"/>
          <w:szCs w:val="23"/>
        </w:rPr>
        <w:t xml:space="preserve">(1), 167-193.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Weaver, C. P., Lempert, R. J., Brown, C., Hall, J. A., Revell, D., &amp; Sarewitz, D. (2013). Improving the contribution of climate model information to decision making: the value and demands of robust decision frameworks. </w:t>
      </w:r>
      <w:r w:rsidRPr="00533CBA">
        <w:rPr>
          <w:rFonts w:ascii="Times New Roman" w:hAnsi="Times New Roman" w:cs="Times New Roman"/>
          <w:i/>
          <w:sz w:val="23"/>
          <w:szCs w:val="23"/>
        </w:rPr>
        <w:t>Wiley Interdisciplinary Reviews: Climate Change, 4</w:t>
      </w:r>
      <w:r w:rsidRPr="00533CBA">
        <w:rPr>
          <w:rFonts w:ascii="Times New Roman" w:hAnsi="Times New Roman" w:cs="Times New Roman"/>
          <w:sz w:val="23"/>
          <w:szCs w:val="23"/>
        </w:rPr>
        <w:t xml:space="preserve">(1), 39-60.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Webster, J., &amp; Watson, R. (2002). Analyzing the Past to Prepare for the Future: Writing a Literature Review. </w:t>
      </w:r>
      <w:r w:rsidRPr="00533CBA">
        <w:rPr>
          <w:rFonts w:ascii="Times New Roman" w:hAnsi="Times New Roman" w:cs="Times New Roman"/>
          <w:i/>
          <w:sz w:val="23"/>
          <w:szCs w:val="23"/>
        </w:rPr>
        <w:t>MIS Quarterly, (26)2</w:t>
      </w:r>
      <w:r w:rsidRPr="00533CBA">
        <w:rPr>
          <w:rFonts w:ascii="Times New Roman" w:hAnsi="Times New Roman" w:cs="Times New Roman"/>
          <w:sz w:val="23"/>
          <w:szCs w:val="23"/>
        </w:rPr>
        <w:t xml:space="preserve">, xiii-xxiii.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Wei, D. (2010). The Impact of Emerging Technologies on Small and Medium Enterprises (SMEs). </w:t>
      </w:r>
      <w:r w:rsidRPr="00533CBA">
        <w:rPr>
          <w:rFonts w:ascii="Times New Roman" w:hAnsi="Times New Roman" w:cs="Times New Roman"/>
          <w:i/>
          <w:sz w:val="23"/>
          <w:szCs w:val="23"/>
        </w:rPr>
        <w:t>Journal of Business Systems, Governance &amp; Ethics, 4</w:t>
      </w:r>
      <w:r w:rsidRPr="00533CBA">
        <w:rPr>
          <w:rFonts w:ascii="Times New Roman" w:hAnsi="Times New Roman" w:cs="Times New Roman"/>
          <w:sz w:val="23"/>
          <w:szCs w:val="23"/>
        </w:rPr>
        <w:t xml:space="preserve">(4), 53-60.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Wiklund, J., Patzelt, H. a., &amp; Shepherd, D. A. (2009). Building an Integrative Model and Small Business Growth. </w:t>
      </w:r>
      <w:r w:rsidRPr="00533CBA">
        <w:rPr>
          <w:rFonts w:ascii="Times New Roman" w:hAnsi="Times New Roman" w:cs="Times New Roman"/>
          <w:i/>
          <w:sz w:val="23"/>
          <w:szCs w:val="23"/>
        </w:rPr>
        <w:t>Small Business Economics,, 32</w:t>
      </w:r>
      <w:r w:rsidRPr="00533CBA">
        <w:rPr>
          <w:rFonts w:ascii="Times New Roman" w:hAnsi="Times New Roman" w:cs="Times New Roman"/>
          <w:sz w:val="23"/>
          <w:szCs w:val="23"/>
        </w:rPr>
        <w:t xml:space="preserve">, 351–374.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Wixom, B., Ariyachandra, T., Douglas, D., Goul, M., Gupta, B., Iyer, L., . . . Turetken, O. (2014). The Current State of Business Intelligence in Academia: The Arrival of Big Data. </w:t>
      </w:r>
      <w:r w:rsidRPr="00533CBA">
        <w:rPr>
          <w:rFonts w:ascii="Times New Roman" w:hAnsi="Times New Roman" w:cs="Times New Roman"/>
          <w:i/>
          <w:sz w:val="23"/>
          <w:szCs w:val="23"/>
        </w:rPr>
        <w:t>Communications of the Association for Information Systems, 34</w:t>
      </w:r>
      <w:r w:rsidRPr="00533CBA">
        <w:rPr>
          <w:rFonts w:ascii="Times New Roman" w:hAnsi="Times New Roman" w:cs="Times New Roman"/>
          <w:sz w:val="23"/>
          <w:szCs w:val="23"/>
        </w:rPr>
        <w:t xml:space="preserve">(1), 1.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lastRenderedPageBreak/>
        <w:t xml:space="preserve">Yu, W., &amp; Ramanathan, R. (2012). Effects of business environment on international retail operations: case study evidence from China. </w:t>
      </w:r>
      <w:r w:rsidRPr="00533CBA">
        <w:rPr>
          <w:rFonts w:ascii="Times New Roman" w:hAnsi="Times New Roman" w:cs="Times New Roman"/>
          <w:i/>
          <w:sz w:val="23"/>
          <w:szCs w:val="23"/>
        </w:rPr>
        <w:t>International Journal of Retail &amp; Distribution Management, 40</w:t>
      </w:r>
      <w:r w:rsidRPr="00533CBA">
        <w:rPr>
          <w:rFonts w:ascii="Times New Roman" w:hAnsi="Times New Roman" w:cs="Times New Roman"/>
          <w:sz w:val="23"/>
          <w:szCs w:val="23"/>
        </w:rPr>
        <w:t xml:space="preserve">(3), 218-234.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Zainun Tuanmat, T., &amp; Smith, M. (2011). The effects of changes in competition, technology and strategy on organizational performance in small and medium manufacturing companies. </w:t>
      </w:r>
      <w:r w:rsidRPr="00533CBA">
        <w:rPr>
          <w:rFonts w:ascii="Times New Roman" w:hAnsi="Times New Roman" w:cs="Times New Roman"/>
          <w:i/>
          <w:sz w:val="23"/>
          <w:szCs w:val="23"/>
        </w:rPr>
        <w:t>Asian Review of Accounting, 19</w:t>
      </w:r>
      <w:r w:rsidRPr="00533CBA">
        <w:rPr>
          <w:rFonts w:ascii="Times New Roman" w:hAnsi="Times New Roman" w:cs="Times New Roman"/>
          <w:sz w:val="23"/>
          <w:szCs w:val="23"/>
        </w:rPr>
        <w:t xml:space="preserve">(3), 208-220. </w:t>
      </w:r>
    </w:p>
    <w:p w:rsidR="00533CBA" w:rsidRPr="00533CBA" w:rsidRDefault="00533CBA" w:rsidP="00533CBA">
      <w:pPr>
        <w:pStyle w:val="EndNoteBibliography"/>
        <w:spacing w:after="0"/>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Zhang, Y., &amp; Wildemuth, B. M. (2016). Qualitative Analysis of Content. </w:t>
      </w:r>
      <w:r w:rsidRPr="00533CBA">
        <w:rPr>
          <w:rFonts w:ascii="Times New Roman" w:hAnsi="Times New Roman" w:cs="Times New Roman"/>
          <w:i/>
          <w:sz w:val="23"/>
          <w:szCs w:val="23"/>
        </w:rPr>
        <w:t>Applications of Social Research Methods to Questions in Information and Library Science</w:t>
      </w:r>
      <w:r w:rsidRPr="00533CBA">
        <w:rPr>
          <w:rFonts w:ascii="Times New Roman" w:hAnsi="Times New Roman" w:cs="Times New Roman"/>
          <w:sz w:val="23"/>
          <w:szCs w:val="23"/>
        </w:rPr>
        <w:t xml:space="preserve">, 318. </w:t>
      </w:r>
    </w:p>
    <w:p w:rsidR="00533CBA" w:rsidRPr="00E62641" w:rsidRDefault="00533CBA" w:rsidP="00533CBA">
      <w:pPr>
        <w:pStyle w:val="EndNoteBibliography"/>
        <w:ind w:left="720" w:hanging="720"/>
        <w:rPr>
          <w:rFonts w:ascii="Times New Roman" w:hAnsi="Times New Roman" w:cs="Times New Roman"/>
          <w:sz w:val="23"/>
          <w:szCs w:val="23"/>
        </w:rPr>
      </w:pPr>
      <w:r w:rsidRPr="00533CBA">
        <w:rPr>
          <w:rFonts w:ascii="Times New Roman" w:hAnsi="Times New Roman" w:cs="Times New Roman"/>
          <w:sz w:val="23"/>
          <w:szCs w:val="23"/>
        </w:rPr>
        <w:t xml:space="preserve">Zhi, Z., &amp; Guixian, Z. (2010). </w:t>
      </w:r>
      <w:r w:rsidRPr="00533CBA">
        <w:rPr>
          <w:rFonts w:ascii="Times New Roman" w:hAnsi="Times New Roman" w:cs="Times New Roman"/>
          <w:i/>
          <w:sz w:val="23"/>
          <w:szCs w:val="23"/>
        </w:rPr>
        <w:t>Notice of Retraction Developing a framework for business intelligence systems in southwest of China.</w:t>
      </w:r>
      <w:r w:rsidRPr="00533CBA">
        <w:rPr>
          <w:rFonts w:ascii="Times New Roman" w:hAnsi="Times New Roman" w:cs="Times New Roman"/>
          <w:sz w:val="23"/>
          <w:szCs w:val="23"/>
        </w:rPr>
        <w:t xml:space="preserve"> Paper presented at the Computer Science and Information Technology (ICCSIT), 2010 3rd IEEE International Conference on, 2010. IEEE, 182-184.</w:t>
      </w:r>
    </w:p>
    <w:p w:rsidR="00533CBA" w:rsidRPr="00084864" w:rsidRDefault="00533CBA" w:rsidP="000F5ABF">
      <w:pPr>
        <w:spacing w:line="360" w:lineRule="auto"/>
        <w:rPr>
          <w:rFonts w:ascii="Times New Roman" w:hAnsi="Times New Roman" w:cs="Times New Roman"/>
          <w:sz w:val="24"/>
          <w:szCs w:val="24"/>
        </w:rPr>
      </w:pPr>
    </w:p>
    <w:p w:rsidR="00533CBA" w:rsidRPr="00084864" w:rsidRDefault="00533CBA" w:rsidP="000F5ABF">
      <w:pPr>
        <w:spacing w:line="360" w:lineRule="auto"/>
        <w:rPr>
          <w:rFonts w:ascii="Times New Roman" w:hAnsi="Times New Roman" w:cs="Times New Roman"/>
          <w:sz w:val="24"/>
          <w:szCs w:val="24"/>
        </w:rPr>
      </w:pPr>
    </w:p>
    <w:p w:rsidR="001A6DE1" w:rsidRDefault="001A6DE1"/>
    <w:sectPr w:rsidR="001A6DE1">
      <w:footerReference w:type="default" r:id="rI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dvP4DF60E">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792154"/>
      <w:docPartObj>
        <w:docPartGallery w:val="Page Numbers (Bottom of Page)"/>
        <w:docPartUnique/>
      </w:docPartObj>
    </w:sdtPr>
    <w:sdtEndPr>
      <w:rPr>
        <w:noProof/>
      </w:rPr>
    </w:sdtEndPr>
    <w:sdtContent>
      <w:p w:rsidR="000F5ABF" w:rsidRDefault="000F5ABF">
        <w:pPr>
          <w:pStyle w:val="Footer"/>
          <w:jc w:val="right"/>
        </w:pPr>
        <w:r>
          <w:fldChar w:fldCharType="begin"/>
        </w:r>
        <w:r>
          <w:instrText xml:space="preserve"> PAGE   \* MERGEFORMAT </w:instrText>
        </w:r>
        <w:r>
          <w:fldChar w:fldCharType="separate"/>
        </w:r>
        <w:r w:rsidR="00955EC6">
          <w:rPr>
            <w:noProof/>
          </w:rPr>
          <w:t>18</w:t>
        </w:r>
        <w:r>
          <w:rPr>
            <w:noProof/>
          </w:rPr>
          <w:fldChar w:fldCharType="end"/>
        </w:r>
      </w:p>
    </w:sdtContent>
  </w:sdt>
  <w:p w:rsidR="000F5ABF" w:rsidRDefault="000F5AB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589"/>
    <w:multiLevelType w:val="hybridMultilevel"/>
    <w:tmpl w:val="72AED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322344"/>
    <w:multiLevelType w:val="hybridMultilevel"/>
    <w:tmpl w:val="2B0279B8"/>
    <w:lvl w:ilvl="0" w:tplc="F7C86A22">
      <w:numFmt w:val="bullet"/>
      <w:lvlText w:val="-"/>
      <w:lvlJc w:val="left"/>
      <w:pPr>
        <w:ind w:left="720" w:hanging="360"/>
      </w:pPr>
      <w:rPr>
        <w:rFonts w:ascii="Times New Roman" w:eastAsiaTheme="minorHAnsi" w:hAnsi="Times New Roman"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33CBA"/>
    <w:rsid w:val="000F5ABF"/>
    <w:rsid w:val="001A6DE1"/>
    <w:rsid w:val="00533CBA"/>
    <w:rsid w:val="00955EC6"/>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3BDF3-FA23-49AB-967A-8919DC3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AU"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BA"/>
    <w:pPr>
      <w:spacing w:after="200" w:line="276" w:lineRule="auto"/>
    </w:pPr>
    <w:rPr>
      <w:szCs w:val="22"/>
      <w:lang w:bidi="ar-SA"/>
    </w:rPr>
  </w:style>
  <w:style w:type="character" w:default="1" w:styleId="DefaultParagraphFont">
    <w:name w:val="Default Paragraph Font"/>
    <w:uiPriority w:val="1"/>
    <w:semiHidden/>
    <w:unhideWhenUsed/>
    <w:rsid w:val="00533C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3CBA"/>
  </w:style>
  <w:style w:type="paragraph" w:customStyle="1" w:styleId="EndNoteBibliographyTitle">
    <w:name w:val="EndNote Bibliography Title"/>
    <w:basedOn w:val="Normal"/>
    <w:link w:val="EndNoteBibliographyTitleChar"/>
    <w:rsid w:val="00533CB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33CBA"/>
    <w:rPr>
      <w:rFonts w:ascii="Calibri" w:hAnsi="Calibri" w:cs="Calibri"/>
      <w:noProof/>
      <w:szCs w:val="22"/>
      <w:lang w:val="en-US" w:bidi="ar-SA"/>
    </w:rPr>
  </w:style>
  <w:style w:type="paragraph" w:customStyle="1" w:styleId="EndNoteBibliography">
    <w:name w:val="EndNote Bibliography"/>
    <w:basedOn w:val="Normal"/>
    <w:link w:val="EndNoteBibliographyChar"/>
    <w:rsid w:val="00533CBA"/>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533CBA"/>
    <w:rPr>
      <w:rFonts w:ascii="Calibri" w:hAnsi="Calibri" w:cs="Calibri"/>
      <w:noProof/>
      <w:szCs w:val="22"/>
      <w:lang w:val="en-US" w:bidi="ar-SA"/>
    </w:rPr>
  </w:style>
  <w:style w:type="character" w:styleId="Hyperlink">
    <w:name w:val="Hyperlink"/>
    <w:basedOn w:val="DefaultParagraphFont"/>
    <w:uiPriority w:val="99"/>
    <w:unhideWhenUsed/>
    <w:rsid w:val="00533CBA"/>
    <w:rPr>
      <w:color w:val="0563C1" w:themeColor="hyperlink"/>
      <w:u w:val="single"/>
    </w:rPr>
  </w:style>
  <w:style w:type="paragraph" w:styleId="CommentText">
    <w:name w:val="annotation text"/>
    <w:basedOn w:val="Normal"/>
    <w:link w:val="CommentTextChar"/>
    <w:uiPriority w:val="99"/>
    <w:semiHidden/>
    <w:unhideWhenUsed/>
    <w:rsid w:val="00533CBA"/>
    <w:pPr>
      <w:spacing w:line="240" w:lineRule="auto"/>
    </w:pPr>
    <w:rPr>
      <w:sz w:val="20"/>
      <w:szCs w:val="20"/>
    </w:rPr>
  </w:style>
  <w:style w:type="character" w:customStyle="1" w:styleId="CommentTextChar">
    <w:name w:val="Comment Text Char"/>
    <w:basedOn w:val="DefaultParagraphFont"/>
    <w:link w:val="CommentText"/>
    <w:uiPriority w:val="99"/>
    <w:semiHidden/>
    <w:rsid w:val="00533CBA"/>
    <w:rPr>
      <w:sz w:val="20"/>
      <w:szCs w:val="20"/>
      <w:lang w:bidi="ar-SA"/>
    </w:rPr>
  </w:style>
  <w:style w:type="character" w:customStyle="1" w:styleId="CommentSubjectChar">
    <w:name w:val="Comment Subject Char"/>
    <w:basedOn w:val="CommentTextChar"/>
    <w:link w:val="CommentSubject"/>
    <w:uiPriority w:val="99"/>
    <w:semiHidden/>
    <w:rsid w:val="00533CBA"/>
    <w:rPr>
      <w:b/>
      <w:bCs/>
      <w:sz w:val="20"/>
      <w:szCs w:val="20"/>
      <w:lang w:bidi="ar-SA"/>
    </w:rPr>
  </w:style>
  <w:style w:type="paragraph" w:styleId="CommentSubject">
    <w:name w:val="annotation subject"/>
    <w:basedOn w:val="CommentText"/>
    <w:next w:val="CommentText"/>
    <w:link w:val="CommentSubjectChar"/>
    <w:uiPriority w:val="99"/>
    <w:semiHidden/>
    <w:unhideWhenUsed/>
    <w:rsid w:val="00533CBA"/>
    <w:rPr>
      <w:b/>
      <w:bCs/>
    </w:rPr>
  </w:style>
  <w:style w:type="character" w:customStyle="1" w:styleId="CommentSubjectChar1">
    <w:name w:val="Comment Subject Char1"/>
    <w:basedOn w:val="CommentTextChar"/>
    <w:uiPriority w:val="99"/>
    <w:semiHidden/>
    <w:rsid w:val="00533CBA"/>
    <w:rPr>
      <w:b/>
      <w:bCs/>
      <w:sz w:val="20"/>
      <w:szCs w:val="20"/>
      <w:lang w:bidi="ar-SA"/>
    </w:rPr>
  </w:style>
  <w:style w:type="character" w:customStyle="1" w:styleId="BalloonTextChar">
    <w:name w:val="Balloon Text Char"/>
    <w:basedOn w:val="DefaultParagraphFont"/>
    <w:link w:val="BalloonText"/>
    <w:uiPriority w:val="99"/>
    <w:semiHidden/>
    <w:rsid w:val="00533CBA"/>
    <w:rPr>
      <w:rFonts w:ascii="Tahoma" w:hAnsi="Tahoma" w:cs="Tahoma"/>
      <w:sz w:val="16"/>
      <w:szCs w:val="16"/>
    </w:rPr>
  </w:style>
  <w:style w:type="paragraph" w:styleId="BalloonText">
    <w:name w:val="Balloon Text"/>
    <w:basedOn w:val="Normal"/>
    <w:link w:val="BalloonTextChar"/>
    <w:uiPriority w:val="99"/>
    <w:semiHidden/>
    <w:unhideWhenUsed/>
    <w:rsid w:val="00533CBA"/>
    <w:pPr>
      <w:spacing w:after="0" w:line="240" w:lineRule="auto"/>
    </w:pPr>
    <w:rPr>
      <w:rFonts w:ascii="Tahoma" w:hAnsi="Tahoma" w:cs="Tahoma"/>
      <w:sz w:val="16"/>
      <w:szCs w:val="16"/>
      <w:lang w:bidi="bn-BD"/>
    </w:rPr>
  </w:style>
  <w:style w:type="character" w:customStyle="1" w:styleId="BalloonTextChar1">
    <w:name w:val="Balloon Text Char1"/>
    <w:basedOn w:val="DefaultParagraphFont"/>
    <w:uiPriority w:val="99"/>
    <w:semiHidden/>
    <w:rsid w:val="00533CBA"/>
    <w:rPr>
      <w:rFonts w:ascii="Segoe UI" w:hAnsi="Segoe UI" w:cs="Segoe UI"/>
      <w:sz w:val="18"/>
      <w:szCs w:val="18"/>
      <w:lang w:bidi="ar-SA"/>
    </w:rPr>
  </w:style>
  <w:style w:type="paragraph" w:styleId="Header">
    <w:name w:val="header"/>
    <w:basedOn w:val="Normal"/>
    <w:link w:val="HeaderChar"/>
    <w:uiPriority w:val="99"/>
    <w:unhideWhenUsed/>
    <w:rsid w:val="00533C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CBA"/>
    <w:rPr>
      <w:szCs w:val="22"/>
      <w:lang w:bidi="ar-SA"/>
    </w:rPr>
  </w:style>
  <w:style w:type="paragraph" w:styleId="Footer">
    <w:name w:val="footer"/>
    <w:basedOn w:val="Normal"/>
    <w:link w:val="FooterChar"/>
    <w:uiPriority w:val="99"/>
    <w:unhideWhenUsed/>
    <w:rsid w:val="00533C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CBA"/>
    <w:rPr>
      <w:szCs w:val="22"/>
      <w:lang w:bidi="ar-SA"/>
    </w:rPr>
  </w:style>
  <w:style w:type="paragraph" w:customStyle="1" w:styleId="Default">
    <w:name w:val="Default"/>
    <w:rsid w:val="00533CBA"/>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ListParagraph">
    <w:name w:val="List Paragraph"/>
    <w:basedOn w:val="Normal"/>
    <w:uiPriority w:val="34"/>
    <w:qFormat/>
    <w:rsid w:val="00533CBA"/>
    <w:pPr>
      <w:ind w:left="720"/>
      <w:contextualSpacing/>
    </w:pPr>
  </w:style>
  <w:style w:type="table" w:styleId="TableGrid">
    <w:name w:val="Table Grid"/>
    <w:basedOn w:val="TableNormal"/>
    <w:uiPriority w:val="39"/>
    <w:rsid w:val="00533CBA"/>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oter" Target="footer1.xml"/><Relationship Id="rId5" Type="http://schemas.openxmlformats.org/officeDocument/2006/relationships/diagramData" Target="diagrams/data1.xml"/><Relationship Id="rId10" Type="http://schemas.openxmlformats.org/officeDocument/2006/relationships/hyperlink" Target="http://dx.doi.org/10.1016/S2212-5671(12)00315-2"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05B679-254A-407B-92DE-B38105505119}" type="doc">
      <dgm:prSet loTypeId="urn:microsoft.com/office/officeart/2005/8/layout/cycle1" loCatId="cycle" qsTypeId="urn:microsoft.com/office/officeart/2005/8/quickstyle/3d2" qsCatId="3D" csTypeId="urn:microsoft.com/office/officeart/2005/8/colors/accent1_2" csCatId="accent1" phldr="1"/>
      <dgm:spPr/>
      <dgm:t>
        <a:bodyPr/>
        <a:lstStyle/>
        <a:p>
          <a:endParaRPr lang="en-AU"/>
        </a:p>
      </dgm:t>
    </dgm:pt>
    <dgm:pt modelId="{FD28412F-586B-443B-BA12-5E9FD1A40FF4}">
      <dgm:prSet phldrT="[Text]" custT="1"/>
      <dgm:spPr/>
      <dgm:t>
        <a:bodyPr/>
        <a:lstStyle/>
        <a:p>
          <a:r>
            <a:rPr lang="en-AU" sz="1600"/>
            <a:t>SMEs</a:t>
          </a:r>
        </a:p>
      </dgm:t>
    </dgm:pt>
    <dgm:pt modelId="{F334241B-4C51-43EB-B709-A35EF396CE05}" type="parTrans" cxnId="{491E573B-C1FD-41D5-82E6-7539426C5FC6}">
      <dgm:prSet/>
      <dgm:spPr/>
      <dgm:t>
        <a:bodyPr/>
        <a:lstStyle/>
        <a:p>
          <a:endParaRPr lang="en-AU"/>
        </a:p>
      </dgm:t>
    </dgm:pt>
    <dgm:pt modelId="{8A671E09-7997-4A61-9577-B740AD353917}" type="sibTrans" cxnId="{491E573B-C1FD-41D5-82E6-7539426C5FC6}">
      <dgm:prSet/>
      <dgm:spPr>
        <a:solidFill>
          <a:schemeClr val="tx2">
            <a:lumMod val="60000"/>
            <a:lumOff val="40000"/>
          </a:schemeClr>
        </a:solidFill>
        <a:ln>
          <a:solidFill>
            <a:srgbClr val="7030A0"/>
          </a:solidFill>
        </a:ln>
      </dgm:spPr>
      <dgm:t>
        <a:bodyPr/>
        <a:lstStyle/>
        <a:p>
          <a:endParaRPr lang="en-AU"/>
        </a:p>
      </dgm:t>
    </dgm:pt>
    <dgm:pt modelId="{38C790BD-2718-4D12-B0DA-FD6990536CFC}">
      <dgm:prSet phldrT="[Text]" custT="1"/>
      <dgm:spPr/>
      <dgm:t>
        <a:bodyPr/>
        <a:lstStyle/>
        <a:p>
          <a:r>
            <a:rPr lang="en-AU" sz="2000"/>
            <a:t>BI</a:t>
          </a:r>
        </a:p>
      </dgm:t>
    </dgm:pt>
    <dgm:pt modelId="{1BA4F051-6BC5-443B-B4FE-281DDD12E2CA}" type="parTrans" cxnId="{FC7CF670-1883-4370-B166-6F15D9ED2BAC}">
      <dgm:prSet/>
      <dgm:spPr/>
      <dgm:t>
        <a:bodyPr/>
        <a:lstStyle/>
        <a:p>
          <a:endParaRPr lang="en-AU"/>
        </a:p>
      </dgm:t>
    </dgm:pt>
    <dgm:pt modelId="{EFC9FB28-3F0C-4546-9134-BAC2148D272C}" type="sibTrans" cxnId="{FC7CF670-1883-4370-B166-6F15D9ED2BAC}">
      <dgm:prSet/>
      <dgm:spPr>
        <a:solidFill>
          <a:schemeClr val="bg2">
            <a:lumMod val="75000"/>
          </a:schemeClr>
        </a:solidFill>
        <a:ln>
          <a:solidFill>
            <a:schemeClr val="accent4">
              <a:lumMod val="75000"/>
            </a:schemeClr>
          </a:solidFill>
        </a:ln>
      </dgm:spPr>
      <dgm:t>
        <a:bodyPr/>
        <a:lstStyle/>
        <a:p>
          <a:endParaRPr lang="en-AU"/>
        </a:p>
      </dgm:t>
    </dgm:pt>
    <dgm:pt modelId="{8FDA7660-B4E3-4A7C-9862-9DE40CF45EE8}" type="pres">
      <dgm:prSet presAssocID="{8505B679-254A-407B-92DE-B38105505119}" presName="cycle" presStyleCnt="0">
        <dgm:presLayoutVars>
          <dgm:dir/>
          <dgm:resizeHandles val="exact"/>
        </dgm:presLayoutVars>
      </dgm:prSet>
      <dgm:spPr/>
      <dgm:t>
        <a:bodyPr/>
        <a:lstStyle/>
        <a:p>
          <a:endParaRPr lang="en-AU"/>
        </a:p>
      </dgm:t>
    </dgm:pt>
    <dgm:pt modelId="{6EB892FE-1D94-4AAB-820D-225EF8461994}" type="pres">
      <dgm:prSet presAssocID="{FD28412F-586B-443B-BA12-5E9FD1A40FF4}" presName="dummy" presStyleCnt="0"/>
      <dgm:spPr/>
    </dgm:pt>
    <dgm:pt modelId="{B47DB3E8-D9E2-400F-AE41-35E41E8BD605}" type="pres">
      <dgm:prSet presAssocID="{FD28412F-586B-443B-BA12-5E9FD1A40FF4}" presName="node" presStyleLbl="revTx" presStyleIdx="0" presStyleCnt="2" custAng="153358" custScaleX="65506" custScaleY="58368" custRadScaleRad="100793">
        <dgm:presLayoutVars>
          <dgm:bulletEnabled val="1"/>
        </dgm:presLayoutVars>
      </dgm:prSet>
      <dgm:spPr/>
      <dgm:t>
        <a:bodyPr/>
        <a:lstStyle/>
        <a:p>
          <a:endParaRPr lang="en-AU"/>
        </a:p>
      </dgm:t>
    </dgm:pt>
    <dgm:pt modelId="{0F31656A-9A03-44FA-9B01-FA832BF21A9D}" type="pres">
      <dgm:prSet presAssocID="{8A671E09-7997-4A61-9577-B740AD353917}" presName="sibTrans" presStyleLbl="node1" presStyleIdx="0" presStyleCnt="2" custAng="21415706"/>
      <dgm:spPr/>
      <dgm:t>
        <a:bodyPr/>
        <a:lstStyle/>
        <a:p>
          <a:endParaRPr lang="en-AU"/>
        </a:p>
      </dgm:t>
    </dgm:pt>
    <dgm:pt modelId="{6C348D18-F1E7-4199-9477-6D7A59E23096}" type="pres">
      <dgm:prSet presAssocID="{38C790BD-2718-4D12-B0DA-FD6990536CFC}" presName="dummy" presStyleCnt="0"/>
      <dgm:spPr/>
    </dgm:pt>
    <dgm:pt modelId="{46335232-09DF-4327-B4A2-46F207314026}" type="pres">
      <dgm:prSet presAssocID="{38C790BD-2718-4D12-B0DA-FD6990536CFC}" presName="node" presStyleLbl="revTx" presStyleIdx="1" presStyleCnt="2" custScaleX="69843" custScaleY="45397">
        <dgm:presLayoutVars>
          <dgm:bulletEnabled val="1"/>
        </dgm:presLayoutVars>
      </dgm:prSet>
      <dgm:spPr/>
      <dgm:t>
        <a:bodyPr/>
        <a:lstStyle/>
        <a:p>
          <a:endParaRPr lang="en-AU"/>
        </a:p>
      </dgm:t>
    </dgm:pt>
    <dgm:pt modelId="{CE9B2A5C-415E-4E02-8B4B-EE0A11EC8FD0}" type="pres">
      <dgm:prSet presAssocID="{EFC9FB28-3F0C-4546-9134-BAC2148D272C}" presName="sibTrans" presStyleLbl="node1" presStyleIdx="1" presStyleCnt="2" custAng="388662" custScaleX="103797"/>
      <dgm:spPr/>
      <dgm:t>
        <a:bodyPr/>
        <a:lstStyle/>
        <a:p>
          <a:endParaRPr lang="en-AU"/>
        </a:p>
      </dgm:t>
    </dgm:pt>
  </dgm:ptLst>
  <dgm:cxnLst>
    <dgm:cxn modelId="{73A6AE12-ED20-49F9-818E-A2B70FA50E81}" type="presOf" srcId="{38C790BD-2718-4D12-B0DA-FD6990536CFC}" destId="{46335232-09DF-4327-B4A2-46F207314026}" srcOrd="0" destOrd="0" presId="urn:microsoft.com/office/officeart/2005/8/layout/cycle1"/>
    <dgm:cxn modelId="{FC7CF670-1883-4370-B166-6F15D9ED2BAC}" srcId="{8505B679-254A-407B-92DE-B38105505119}" destId="{38C790BD-2718-4D12-B0DA-FD6990536CFC}" srcOrd="1" destOrd="0" parTransId="{1BA4F051-6BC5-443B-B4FE-281DDD12E2CA}" sibTransId="{EFC9FB28-3F0C-4546-9134-BAC2148D272C}"/>
    <dgm:cxn modelId="{491E573B-C1FD-41D5-82E6-7539426C5FC6}" srcId="{8505B679-254A-407B-92DE-B38105505119}" destId="{FD28412F-586B-443B-BA12-5E9FD1A40FF4}" srcOrd="0" destOrd="0" parTransId="{F334241B-4C51-43EB-B709-A35EF396CE05}" sibTransId="{8A671E09-7997-4A61-9577-B740AD353917}"/>
    <dgm:cxn modelId="{45DD482D-9C4B-4638-B37C-8CA33FC59F95}" type="presOf" srcId="{FD28412F-586B-443B-BA12-5E9FD1A40FF4}" destId="{B47DB3E8-D9E2-400F-AE41-35E41E8BD605}" srcOrd="0" destOrd="0" presId="urn:microsoft.com/office/officeart/2005/8/layout/cycle1"/>
    <dgm:cxn modelId="{559C1DED-77CE-40CF-BE24-B4EF5CA83CD5}" type="presOf" srcId="{8A671E09-7997-4A61-9577-B740AD353917}" destId="{0F31656A-9A03-44FA-9B01-FA832BF21A9D}" srcOrd="0" destOrd="0" presId="urn:microsoft.com/office/officeart/2005/8/layout/cycle1"/>
    <dgm:cxn modelId="{447DC0CB-4BF5-4936-A7B5-4698F2611579}" type="presOf" srcId="{EFC9FB28-3F0C-4546-9134-BAC2148D272C}" destId="{CE9B2A5C-415E-4E02-8B4B-EE0A11EC8FD0}" srcOrd="0" destOrd="0" presId="urn:microsoft.com/office/officeart/2005/8/layout/cycle1"/>
    <dgm:cxn modelId="{DE784F92-11D4-40B9-A20C-F198E5584682}" type="presOf" srcId="{8505B679-254A-407B-92DE-B38105505119}" destId="{8FDA7660-B4E3-4A7C-9862-9DE40CF45EE8}" srcOrd="0" destOrd="0" presId="urn:microsoft.com/office/officeart/2005/8/layout/cycle1"/>
    <dgm:cxn modelId="{C52F108D-A2CE-4758-BCC2-B75C4838D468}" type="presParOf" srcId="{8FDA7660-B4E3-4A7C-9862-9DE40CF45EE8}" destId="{6EB892FE-1D94-4AAB-820D-225EF8461994}" srcOrd="0" destOrd="0" presId="urn:microsoft.com/office/officeart/2005/8/layout/cycle1"/>
    <dgm:cxn modelId="{2FA26835-4438-453D-A1D3-355DF141AA70}" type="presParOf" srcId="{8FDA7660-B4E3-4A7C-9862-9DE40CF45EE8}" destId="{B47DB3E8-D9E2-400F-AE41-35E41E8BD605}" srcOrd="1" destOrd="0" presId="urn:microsoft.com/office/officeart/2005/8/layout/cycle1"/>
    <dgm:cxn modelId="{CB32769A-B24F-444D-80E5-1CF98A52890D}" type="presParOf" srcId="{8FDA7660-B4E3-4A7C-9862-9DE40CF45EE8}" destId="{0F31656A-9A03-44FA-9B01-FA832BF21A9D}" srcOrd="2" destOrd="0" presId="urn:microsoft.com/office/officeart/2005/8/layout/cycle1"/>
    <dgm:cxn modelId="{CEE1FB36-0135-4D19-9BD3-46E8691A1CE0}" type="presParOf" srcId="{8FDA7660-B4E3-4A7C-9862-9DE40CF45EE8}" destId="{6C348D18-F1E7-4199-9477-6D7A59E23096}" srcOrd="3" destOrd="0" presId="urn:microsoft.com/office/officeart/2005/8/layout/cycle1"/>
    <dgm:cxn modelId="{AA6014EF-C295-48AD-82C0-C769A55E35E4}" type="presParOf" srcId="{8FDA7660-B4E3-4A7C-9862-9DE40CF45EE8}" destId="{46335232-09DF-4327-B4A2-46F207314026}" srcOrd="4" destOrd="0" presId="urn:microsoft.com/office/officeart/2005/8/layout/cycle1"/>
    <dgm:cxn modelId="{EBDC0FAF-399A-4071-A9FC-A0B9D225700E}" type="presParOf" srcId="{8FDA7660-B4E3-4A7C-9862-9DE40CF45EE8}" destId="{CE9B2A5C-415E-4E02-8B4B-EE0A11EC8FD0}" srcOrd="5" destOrd="0" presId="urn:microsoft.com/office/officeart/2005/8/layout/cycle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7DB3E8-D9E2-400F-AE41-35E41E8BD605}">
      <dsp:nvSpPr>
        <dsp:cNvPr id="0" name=""/>
        <dsp:cNvSpPr/>
      </dsp:nvSpPr>
      <dsp:spPr>
        <a:xfrm rot="153358">
          <a:off x="2160397" y="674044"/>
          <a:ext cx="599473" cy="5341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AU" sz="1600" kern="1200"/>
            <a:t>SMEs</a:t>
          </a:r>
        </a:p>
      </dsp:txBody>
      <dsp:txXfrm>
        <a:off x="2160397" y="674044"/>
        <a:ext cx="599473" cy="534150"/>
      </dsp:txXfrm>
    </dsp:sp>
    <dsp:sp modelId="{0F31656A-9A03-44FA-9B01-FA832BF21A9D}">
      <dsp:nvSpPr>
        <dsp:cNvPr id="0" name=""/>
        <dsp:cNvSpPr/>
      </dsp:nvSpPr>
      <dsp:spPr>
        <a:xfrm rot="21415706">
          <a:off x="766877" y="9114"/>
          <a:ext cx="1883372" cy="1883372"/>
        </a:xfrm>
        <a:prstGeom prst="circularArrow">
          <a:avLst>
            <a:gd name="adj1" fmla="val 9475"/>
            <a:gd name="adj2" fmla="val 684260"/>
            <a:gd name="adj3" fmla="val 9195029"/>
            <a:gd name="adj4" fmla="val 1207035"/>
            <a:gd name="adj5" fmla="val 11054"/>
          </a:avLst>
        </a:prstGeom>
        <a:solidFill>
          <a:schemeClr val="tx2">
            <a:lumMod val="60000"/>
            <a:lumOff val="40000"/>
          </a:schemeClr>
        </a:solidFill>
        <a:ln>
          <a:solidFill>
            <a:srgbClr val="7030A0"/>
          </a:solid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46335232-09DF-4327-B4A2-46F207314026}">
      <dsp:nvSpPr>
        <dsp:cNvPr id="0" name=""/>
        <dsp:cNvSpPr/>
      </dsp:nvSpPr>
      <dsp:spPr>
        <a:xfrm>
          <a:off x="637893" y="733395"/>
          <a:ext cx="639162" cy="4154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AU" sz="2000" kern="1200"/>
            <a:t>BI</a:t>
          </a:r>
        </a:p>
      </dsp:txBody>
      <dsp:txXfrm>
        <a:off x="637893" y="733395"/>
        <a:ext cx="639162" cy="415447"/>
      </dsp:txXfrm>
    </dsp:sp>
    <dsp:sp modelId="{CE9B2A5C-415E-4E02-8B4B-EE0A11EC8FD0}">
      <dsp:nvSpPr>
        <dsp:cNvPr id="0" name=""/>
        <dsp:cNvSpPr/>
      </dsp:nvSpPr>
      <dsp:spPr>
        <a:xfrm rot="388662">
          <a:off x="731121" y="-10248"/>
          <a:ext cx="1954884" cy="1883372"/>
        </a:xfrm>
        <a:prstGeom prst="circularArrow">
          <a:avLst>
            <a:gd name="adj1" fmla="val 9475"/>
            <a:gd name="adj2" fmla="val 684260"/>
            <a:gd name="adj3" fmla="val 19708706"/>
            <a:gd name="adj4" fmla="val 11720711"/>
            <a:gd name="adj5" fmla="val 11054"/>
          </a:avLst>
        </a:prstGeom>
        <a:solidFill>
          <a:schemeClr val="bg2">
            <a:lumMod val="75000"/>
          </a:schemeClr>
        </a:solidFill>
        <a:ln>
          <a:solidFill>
            <a:schemeClr val="accent4">
              <a:lumMod val="75000"/>
            </a:schemeClr>
          </a:solid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8280</Words>
  <Characters>47196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Shaheb Ali</dc:creator>
  <cp:keywords/>
  <dc:description/>
  <cp:lastModifiedBy>MD Shaheb Ali</cp:lastModifiedBy>
  <cp:revision>2</cp:revision>
  <dcterms:created xsi:type="dcterms:W3CDTF">2017-09-03T10:17:00Z</dcterms:created>
  <dcterms:modified xsi:type="dcterms:W3CDTF">2017-09-03T10:48:00Z</dcterms:modified>
</cp:coreProperties>
</file>